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Times Roman" w:cs="Times Roman" w:hAnsi="Times Roman" w:eastAsia="Times Roman"/>
          <w:b w:val="1"/>
          <w:bCs w:val="1"/>
          <w:outline w:val="0"/>
          <w:color w:val="000000"/>
          <w:sz w:val="24"/>
          <w:szCs w:val="24"/>
          <w14:textFill>
            <w14:solidFill>
              <w14:srgbClr w14:val="000000"/>
            </w14:solidFill>
          </w14:textFill>
        </w:rPr>
      </w:pPr>
      <w:r>
        <w:rPr>
          <w:rFonts w:ascii="Times Roman" w:hAnsi="Times Roman"/>
          <w:b w:val="1"/>
          <w:bCs w:val="1"/>
          <w:outline w:val="0"/>
          <w:color w:val="000000"/>
          <w:sz w:val="24"/>
          <w:szCs w:val="24"/>
          <w:rtl w:val="0"/>
          <w:lang w:val="de-DE"/>
          <w14:textFill>
            <w14:solidFill>
              <w14:srgbClr w14:val="000000"/>
            </w14:solidFill>
          </w14:textFill>
        </w:rPr>
        <w:t>Gottesdienst am Sonntag, 20.06.2021 um 10.00 Uhr in der Erl</w:t>
      </w:r>
      <w:r>
        <w:rPr>
          <w:rFonts w:ascii="Times Roman" w:hAnsi="Times Roman" w:hint="default"/>
          <w:b w:val="1"/>
          <w:bCs w:val="1"/>
          <w:outline w:val="0"/>
          <w:color w:val="000000"/>
          <w:sz w:val="24"/>
          <w:szCs w:val="24"/>
          <w:rtl w:val="0"/>
          <w:lang w:val="de-DE"/>
          <w14:textFill>
            <w14:solidFill>
              <w14:srgbClr w14:val="000000"/>
            </w14:solidFill>
          </w14:textFill>
        </w:rPr>
        <w:t>ö</w:t>
      </w:r>
      <w:r>
        <w:rPr>
          <w:rFonts w:ascii="Times Roman" w:hAnsi="Times Roman"/>
          <w:b w:val="1"/>
          <w:bCs w:val="1"/>
          <w:outline w:val="0"/>
          <w:color w:val="000000"/>
          <w:sz w:val="24"/>
          <w:szCs w:val="24"/>
          <w:rtl w:val="0"/>
          <w:lang w:val="de-DE"/>
          <w14:textFill>
            <w14:solidFill>
              <w14:srgbClr w14:val="000000"/>
            </w14:solidFill>
          </w14:textFill>
        </w:rPr>
        <w:t xml:space="preserve">serkirche Stuttgart </w:t>
      </w:r>
    </w:p>
    <w:p>
      <w:pPr>
        <w:pStyle w:val="Normal.0"/>
        <w:rPr>
          <w:rFonts w:ascii="Times Roman" w:cs="Times Roman" w:hAnsi="Times Roman" w:eastAsia="Times Roman"/>
        </w:rPr>
      </w:pPr>
      <w:r>
        <w:rPr>
          <w:rFonts w:ascii="Times Roman" w:hAnsi="Times Roman"/>
          <w:rtl w:val="0"/>
          <w:lang w:val="de-DE"/>
        </w:rPr>
        <w:t xml:space="preserve">Musik: Vorchor der Stuttgarter Hymnus-Chorknaben; Chorleitung: Diana Weindel </w:t>
      </w:r>
    </w:p>
    <w:p>
      <w:pPr>
        <w:pStyle w:val="Normal.0"/>
        <w:rPr>
          <w:rFonts w:ascii="Times Roman" w:cs="Times Roman" w:hAnsi="Times Roman" w:eastAsia="Times Roman"/>
        </w:rPr>
      </w:pPr>
      <w:r>
        <w:rPr>
          <w:rFonts w:ascii="Times Roman" w:hAnsi="Times Roman"/>
          <w:rtl w:val="0"/>
          <w:lang w:val="de-DE"/>
        </w:rPr>
        <w:t xml:space="preserve">Liturgie: Florian Link; Taufe: Dr. Birgit Rommel; Predigt: Karl-Eugen Fischer; Orgel: Frau Min </w:t>
      </w:r>
    </w:p>
    <w:p>
      <w:pPr>
        <w:pStyle w:val="Normal.0"/>
        <w:rPr>
          <w:rFonts w:ascii="Times Roman" w:cs="Times Roman" w:hAnsi="Times Roman" w:eastAsia="Times Roman"/>
        </w:rPr>
      </w:pPr>
    </w:p>
    <w:p>
      <w:pPr>
        <w:pStyle w:val="Normal.0"/>
        <w:rPr>
          <w:rFonts w:ascii="Times Roman" w:cs="Times Roman" w:hAnsi="Times Roman" w:eastAsia="Times Roman"/>
        </w:rPr>
      </w:pPr>
      <w:r>
        <w:rPr>
          <w:rFonts w:ascii="Times Roman" w:hAnsi="Times Roman"/>
          <w:rtl w:val="0"/>
          <w:lang w:val="de-DE"/>
        </w:rPr>
        <w:t>Glocken</w:t>
      </w:r>
    </w:p>
    <w:p>
      <w:pPr>
        <w:pStyle w:val="Normal.0"/>
        <w:rPr>
          <w:rFonts w:ascii="Times Roman" w:cs="Times Roman" w:hAnsi="Times Roman" w:eastAsia="Times Roman"/>
          <w:outline w:val="0"/>
          <w:color w:val="00b04f"/>
          <w:u w:color="00b04f"/>
          <w14:textFill>
            <w14:solidFill>
              <w14:srgbClr w14:val="00B050"/>
            </w14:solidFill>
          </w14:textFill>
        </w:rPr>
      </w:pPr>
      <w:r>
        <w:rPr>
          <w:rFonts w:ascii="Times Roman" w:hAnsi="Times Roman"/>
          <w:outline w:val="0"/>
          <w:color w:val="00b04f"/>
          <w:u w:color="00b04f"/>
          <w:rtl w:val="0"/>
          <w:lang w:val="de-DE"/>
          <w14:textFill>
            <w14:solidFill>
              <w14:srgbClr w14:val="00B050"/>
            </w14:solidFill>
          </w14:textFill>
        </w:rPr>
        <w:t>Musik Hymnus zum Eingang: Heinrich Sch</w:t>
      </w:r>
      <w:r>
        <w:rPr>
          <w:rFonts w:ascii="Times Roman" w:hAnsi="Times Roman" w:hint="default"/>
          <w:outline w:val="0"/>
          <w:color w:val="00b04f"/>
          <w:u w:color="00b04f"/>
          <w:rtl w:val="0"/>
          <w:lang w:val="de-DE"/>
          <w14:textFill>
            <w14:solidFill>
              <w14:srgbClr w14:val="00B050"/>
            </w14:solidFill>
          </w14:textFill>
        </w:rPr>
        <w:t>ü</w:t>
      </w:r>
      <w:r>
        <w:rPr>
          <w:rFonts w:ascii="Times Roman" w:hAnsi="Times Roman"/>
          <w:outline w:val="0"/>
          <w:color w:val="00b04f"/>
          <w:u w:color="00b04f"/>
          <w:rtl w:val="0"/>
          <w:lang w:val="de-DE"/>
          <w14:textFill>
            <w14:solidFill>
              <w14:srgbClr w14:val="00B050"/>
            </w14:solidFill>
          </w14:textFill>
        </w:rPr>
        <w:t xml:space="preserve">tz "Bringt her den Herren" aus Kleine Geistliche Konzerte </w:t>
      </w:r>
    </w:p>
    <w:p>
      <w:pPr>
        <w:pStyle w:val="Normal.0"/>
        <w:rPr>
          <w:rFonts w:ascii="Times Roman" w:cs="Times Roman" w:hAnsi="Times Roman" w:eastAsia="Times Roman"/>
        </w:rPr>
      </w:pPr>
      <w:r>
        <w:rPr>
          <w:rFonts w:ascii="Times Roman" w:hAnsi="Times Roman"/>
          <w:rtl w:val="0"/>
          <w:lang w:val="de-DE"/>
        </w:rPr>
        <w:t>Begr</w:t>
      </w:r>
      <w:r>
        <w:rPr>
          <w:rFonts w:ascii="Times Roman" w:hAnsi="Times Roman" w:hint="default"/>
          <w:rtl w:val="0"/>
          <w:lang w:val="de-DE"/>
        </w:rPr>
        <w:t>üß</w:t>
      </w:r>
      <w:r>
        <w:rPr>
          <w:rFonts w:ascii="Times Roman" w:hAnsi="Times Roman"/>
          <w:rtl w:val="0"/>
          <w:lang w:val="de-DE"/>
        </w:rPr>
        <w:t>ung und Votum FL</w:t>
      </w:r>
    </w:p>
    <w:p>
      <w:pPr>
        <w:pStyle w:val="Normal.0"/>
        <w:rPr>
          <w:rFonts w:ascii="Times Roman" w:cs="Times Roman" w:hAnsi="Times Roman" w:eastAsia="Times Roman"/>
          <w:b w:val="1"/>
          <w:bCs w:val="1"/>
          <w:i w:val="1"/>
          <w:iCs w:val="1"/>
          <w:outline w:val="0"/>
          <w:color w:val="000000"/>
          <w14:textFill>
            <w14:solidFill>
              <w14:srgbClr w14:val="000000"/>
            </w14:solidFill>
          </w14:textFill>
        </w:rPr>
      </w:pPr>
      <w:r>
        <w:rPr>
          <w:rFonts w:ascii="Times Roman" w:hAnsi="Times Roman"/>
          <w:b w:val="1"/>
          <w:bCs w:val="1"/>
          <w:i w:val="1"/>
          <w:iCs w:val="1"/>
          <w:outline w:val="0"/>
          <w:color w:val="000000"/>
          <w:rtl w:val="0"/>
          <w:lang w:val="de-DE"/>
          <w14:textFill>
            <w14:solidFill>
              <w14:srgbClr w14:val="000000"/>
            </w14:solidFill>
          </w14:textFill>
        </w:rPr>
        <w:t>Eingangslied?</w:t>
      </w:r>
    </w:p>
    <w:p>
      <w:pPr>
        <w:pStyle w:val="Normal.0"/>
        <w:rPr>
          <w:rFonts w:ascii="Times Roman" w:cs="Times Roman" w:hAnsi="Times Roman" w:eastAsia="Times Roman"/>
        </w:rPr>
      </w:pPr>
      <w:r>
        <w:rPr>
          <w:rFonts w:ascii="Times Roman" w:hAnsi="Times Roman"/>
          <w:rtl w:val="0"/>
          <w:lang w:val="de-DE"/>
        </w:rPr>
        <w:t xml:space="preserve">I TAUFTEIL  ab </w:t>
      </w:r>
      <w:r>
        <w:rPr>
          <w:rFonts w:ascii="Times Roman" w:hAnsi="Times Roman"/>
          <w:b w:val="1"/>
          <w:bCs w:val="1"/>
          <w:i w:val="1"/>
          <w:iCs w:val="1"/>
          <w:outline w:val="0"/>
          <w:color w:val="000000"/>
          <w:rtl w:val="0"/>
          <w:lang w:val="de-DE"/>
          <w14:textFill>
            <w14:solidFill>
              <w14:srgbClr w14:val="000000"/>
            </w14:solidFill>
          </w14:textFill>
        </w:rPr>
        <w:t xml:space="preserve">Psalm </w:t>
      </w:r>
      <w:r>
        <w:rPr>
          <w:rFonts w:ascii="Times Roman" w:hAnsi="Times Roman"/>
          <w:b w:val="1"/>
          <w:bCs w:val="1"/>
          <w:i w:val="1"/>
          <w:iCs w:val="1"/>
          <w:outline w:val="0"/>
          <w:color w:val="000000"/>
          <w:rtl w:val="0"/>
          <w:lang w:val="de-DE"/>
          <w14:textFill>
            <w14:solidFill>
              <w14:srgbClr w14:val="000000"/>
            </w14:solidFill>
          </w14:textFill>
        </w:rPr>
        <w:t>103</w:t>
      </w:r>
      <w:r>
        <w:rPr>
          <w:rFonts w:ascii="Times Roman" w:hAnsi="Times Roman"/>
          <w:rtl w:val="0"/>
          <w:lang w:val="de-DE"/>
        </w:rPr>
        <w:t xml:space="preserve"> BR</w:t>
      </w:r>
    </w:p>
    <w:p>
      <w:pPr>
        <w:pStyle w:val="Normal.0"/>
        <w:rPr>
          <w:rFonts w:ascii="Times Roman" w:cs="Times Roman" w:hAnsi="Times Roman" w:eastAsia="Times Roman"/>
        </w:rPr>
      </w:pPr>
      <w:r>
        <w:rPr>
          <w:rFonts w:ascii="Times Roman" w:hAnsi="Times Roman"/>
          <w:rtl w:val="0"/>
          <w:lang w:val="de-DE"/>
        </w:rPr>
        <w:t xml:space="preserve">Darin Gemeinde-Lied EG 581,1-6: </w:t>
      </w:r>
      <w:r>
        <w:rPr>
          <w:rFonts w:ascii="Times Roman" w:hAnsi="Times Roman" w:hint="default"/>
          <w:rtl w:val="0"/>
          <w:lang w:val="de-DE"/>
        </w:rPr>
        <w:t>„</w:t>
      </w:r>
      <w:r>
        <w:rPr>
          <w:rFonts w:ascii="Times Roman" w:hAnsi="Times Roman"/>
          <w:rtl w:val="0"/>
          <w:lang w:val="de-DE"/>
        </w:rPr>
        <w:t>Segne dieses Kind</w:t>
      </w:r>
      <w:r>
        <w:rPr>
          <w:rFonts w:ascii="Times Roman" w:hAnsi="Times Roman" w:hint="default"/>
          <w:rtl w:val="0"/>
          <w:lang w:val="de-DE"/>
        </w:rPr>
        <w:t xml:space="preserve">“ </w:t>
      </w:r>
      <w:r>
        <w:rPr>
          <w:rFonts w:ascii="Times Roman" w:hAnsi="Times Roman"/>
          <w:rtl w:val="0"/>
          <w:lang w:val="de-DE"/>
        </w:rPr>
        <w:t xml:space="preserve">mit oder ohne Hymnus </w:t>
      </w:r>
    </w:p>
    <w:p>
      <w:pPr>
        <w:pStyle w:val="Normal.0"/>
        <w:rPr>
          <w:rFonts w:ascii="Times Roman" w:cs="Times Roman" w:hAnsi="Times Roman" w:eastAsia="Times Roman"/>
          <w:outline w:val="0"/>
          <w:color w:val="00b04f"/>
          <w:u w:color="00b04f"/>
          <w14:textFill>
            <w14:solidFill>
              <w14:srgbClr w14:val="00B050"/>
            </w14:solidFill>
          </w14:textFill>
        </w:rPr>
      </w:pPr>
      <w:r>
        <w:rPr>
          <w:rFonts w:ascii="Times Roman" w:hAnsi="Times Roman"/>
          <w:outline w:val="0"/>
          <w:color w:val="00b04f"/>
          <w:u w:color="00b04f"/>
          <w:rtl w:val="0"/>
          <w:lang w:val="de-DE"/>
          <w14:textFill>
            <w14:solidFill>
              <w14:srgbClr w14:val="00B050"/>
            </w14:solidFill>
          </w14:textFill>
        </w:rPr>
        <w:t xml:space="preserve">Abschluss: Hymnus-Musik zum Abschluss des Taufteils: Allan Naplan </w:t>
      </w:r>
      <w:r>
        <w:rPr>
          <w:rFonts w:ascii="Times Roman" w:hAnsi="Times Roman" w:hint="default"/>
          <w:outline w:val="0"/>
          <w:color w:val="00b04f"/>
          <w:u w:color="00b04f"/>
          <w:rtl w:val="0"/>
          <w:lang w:val="de-DE"/>
          <w14:textFill>
            <w14:solidFill>
              <w14:srgbClr w14:val="00B050"/>
            </w14:solidFill>
          </w14:textFill>
        </w:rPr>
        <w:t>„</w:t>
      </w:r>
      <w:r>
        <w:rPr>
          <w:rFonts w:ascii="Times Roman" w:hAnsi="Times Roman"/>
          <w:outline w:val="0"/>
          <w:color w:val="00b04f"/>
          <w:u w:color="00b04f"/>
          <w:rtl w:val="0"/>
          <w:lang w:val="de-DE"/>
          <w14:textFill>
            <w14:solidFill>
              <w14:srgbClr w14:val="00B050"/>
            </w14:solidFill>
          </w14:textFill>
        </w:rPr>
        <w:t>Al Shlosha D'varim</w:t>
      </w:r>
      <w:r>
        <w:rPr>
          <w:rFonts w:ascii="Times Roman" w:hAnsi="Times Roman" w:hint="default"/>
          <w:outline w:val="0"/>
          <w:color w:val="00b04f"/>
          <w:u w:color="00b04f"/>
          <w:rtl w:val="0"/>
          <w:lang w:val="de-DE"/>
          <w14:textFill>
            <w14:solidFill>
              <w14:srgbClr w14:val="00B050"/>
            </w14:solidFill>
          </w14:textFill>
        </w:rPr>
        <w:t xml:space="preserve">“ </w:t>
      </w:r>
    </w:p>
    <w:p>
      <w:pPr>
        <w:pStyle w:val="Normal.0"/>
        <w:rPr>
          <w:rFonts w:ascii="Times Roman" w:cs="Times Roman" w:hAnsi="Times Roman" w:eastAsia="Times Roman"/>
        </w:rPr>
      </w:pPr>
      <w:r>
        <w:rPr>
          <w:rFonts w:ascii="Times Roman" w:hAnsi="Times Roman"/>
          <w:rtl w:val="0"/>
          <w:lang w:val="de-DE"/>
        </w:rPr>
        <w:t xml:space="preserve">II PREDIGTTEIL </w:t>
      </w:r>
    </w:p>
    <w:p>
      <w:pPr>
        <w:pStyle w:val="Normal.0"/>
        <w:rPr>
          <w:rFonts w:ascii="Times Roman" w:cs="Times Roman" w:hAnsi="Times Roman" w:eastAsia="Times Roman"/>
        </w:rPr>
      </w:pPr>
      <w:r>
        <w:rPr>
          <w:rFonts w:ascii="Times Roman" w:hAnsi="Times Roman"/>
          <w:rtl w:val="0"/>
          <w:lang w:val="de-DE"/>
        </w:rPr>
        <w:t>Predigt LK 15,1-7</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Roman" w:cs="Times Roman" w:hAnsi="Times Roman" w:eastAsia="Times Roman"/>
          <w:i w:val="1"/>
          <w:iCs w:val="1"/>
          <w:sz w:val="28"/>
          <w:szCs w:val="28"/>
        </w:rPr>
      </w:pPr>
      <w:r>
        <w:rPr>
          <w:rFonts w:ascii="Times Roman" w:hAnsi="Times Roman"/>
          <w:i w:val="1"/>
          <w:iCs w:val="1"/>
          <w:sz w:val="28"/>
          <w:szCs w:val="28"/>
          <w:rtl w:val="0"/>
          <w:lang w:val="de-DE"/>
        </w:rPr>
        <w:t>Es nahten sich ihm aber alle Z</w:t>
      </w:r>
      <w:r>
        <w:rPr>
          <w:rFonts w:ascii="Times Roman" w:hAnsi="Times Roman" w:hint="default"/>
          <w:i w:val="1"/>
          <w:iCs w:val="1"/>
          <w:sz w:val="28"/>
          <w:szCs w:val="28"/>
          <w:rtl w:val="0"/>
          <w:lang w:val="sv-SE"/>
        </w:rPr>
        <w:t>ö</w:t>
      </w:r>
      <w:r>
        <w:rPr>
          <w:rFonts w:ascii="Times Roman" w:hAnsi="Times Roman"/>
          <w:i w:val="1"/>
          <w:iCs w:val="1"/>
          <w:sz w:val="28"/>
          <w:szCs w:val="28"/>
          <w:rtl w:val="0"/>
          <w:lang w:val="de-DE"/>
        </w:rPr>
        <w:t>llner und S</w:t>
      </w:r>
      <w:r>
        <w:rPr>
          <w:rFonts w:ascii="Times Roman" w:hAnsi="Times Roman" w:hint="default"/>
          <w:i w:val="1"/>
          <w:iCs w:val="1"/>
          <w:sz w:val="28"/>
          <w:szCs w:val="28"/>
          <w:rtl w:val="0"/>
        </w:rPr>
        <w:t>ü</w:t>
      </w:r>
      <w:r>
        <w:rPr>
          <w:rFonts w:ascii="Times Roman" w:hAnsi="Times Roman"/>
          <w:i w:val="1"/>
          <w:iCs w:val="1"/>
          <w:sz w:val="28"/>
          <w:szCs w:val="28"/>
          <w:rtl w:val="0"/>
          <w:lang w:val="de-DE"/>
        </w:rPr>
        <w:t>nder, um ihn zu h</w:t>
      </w:r>
      <w:r>
        <w:rPr>
          <w:rFonts w:ascii="Times Roman" w:hAnsi="Times Roman" w:hint="default"/>
          <w:i w:val="1"/>
          <w:iCs w:val="1"/>
          <w:sz w:val="28"/>
          <w:szCs w:val="28"/>
          <w:rtl w:val="0"/>
          <w:lang w:val="sv-SE"/>
        </w:rPr>
        <w:t>ö</w:t>
      </w:r>
      <w:r>
        <w:rPr>
          <w:rFonts w:ascii="Times Roman" w:hAnsi="Times Roman"/>
          <w:i w:val="1"/>
          <w:iCs w:val="1"/>
          <w:sz w:val="28"/>
          <w:szCs w:val="28"/>
          <w:rtl w:val="0"/>
          <w:lang w:val="de-DE"/>
        </w:rPr>
        <w:t>ren. Und die Pharis</w:t>
      </w:r>
      <w:r>
        <w:rPr>
          <w:rFonts w:ascii="Times Roman" w:hAnsi="Times Roman" w:hint="default"/>
          <w:i w:val="1"/>
          <w:iCs w:val="1"/>
          <w:sz w:val="28"/>
          <w:szCs w:val="28"/>
          <w:rtl w:val="0"/>
        </w:rPr>
        <w:t>ä</w:t>
      </w:r>
      <w:r>
        <w:rPr>
          <w:rFonts w:ascii="Times Roman" w:hAnsi="Times Roman"/>
          <w:i w:val="1"/>
          <w:iCs w:val="1"/>
          <w:sz w:val="28"/>
          <w:szCs w:val="28"/>
          <w:rtl w:val="0"/>
          <w:lang w:val="de-DE"/>
        </w:rPr>
        <w:t>er und die Schriftgelehrten murrten und sprachen: Dieser nimmt die S</w:t>
      </w:r>
      <w:r>
        <w:rPr>
          <w:rFonts w:ascii="Times Roman" w:hAnsi="Times Roman" w:hint="default"/>
          <w:i w:val="1"/>
          <w:iCs w:val="1"/>
          <w:sz w:val="28"/>
          <w:szCs w:val="28"/>
          <w:rtl w:val="0"/>
        </w:rPr>
        <w:t>ü</w:t>
      </w:r>
      <w:r>
        <w:rPr>
          <w:rFonts w:ascii="Times Roman" w:hAnsi="Times Roman"/>
          <w:i w:val="1"/>
          <w:iCs w:val="1"/>
          <w:sz w:val="28"/>
          <w:szCs w:val="28"/>
          <w:rtl w:val="0"/>
          <w:lang w:val="de-DE"/>
        </w:rPr>
        <w:t>nder an und isst mit ihnen. Er sagte aber zu ihnen dies Gleichnis und sprach: Welcher Mensch ist unter euch, der hundert Schafe hat und, wenn er eines von ihnen verliert, nicht die neunundneunzig in der W</w:t>
      </w:r>
      <w:r>
        <w:rPr>
          <w:rFonts w:ascii="Times Roman" w:hAnsi="Times Roman" w:hint="default"/>
          <w:i w:val="1"/>
          <w:iCs w:val="1"/>
          <w:sz w:val="28"/>
          <w:szCs w:val="28"/>
          <w:rtl w:val="0"/>
        </w:rPr>
        <w:t>ü</w:t>
      </w:r>
      <w:r>
        <w:rPr>
          <w:rFonts w:ascii="Times Roman" w:hAnsi="Times Roman"/>
          <w:i w:val="1"/>
          <w:iCs w:val="1"/>
          <w:sz w:val="28"/>
          <w:szCs w:val="28"/>
          <w:rtl w:val="0"/>
          <w:lang w:val="fr-FR"/>
        </w:rPr>
        <w:t>ste l</w:t>
      </w:r>
      <w:r>
        <w:rPr>
          <w:rFonts w:ascii="Times Roman" w:hAnsi="Times Roman" w:hint="default"/>
          <w:i w:val="1"/>
          <w:iCs w:val="1"/>
          <w:sz w:val="28"/>
          <w:szCs w:val="28"/>
          <w:rtl w:val="0"/>
        </w:rPr>
        <w:t>ä</w:t>
      </w:r>
      <w:r>
        <w:rPr>
          <w:rFonts w:ascii="Times Roman" w:hAnsi="Times Roman"/>
          <w:i w:val="1"/>
          <w:iCs w:val="1"/>
          <w:sz w:val="28"/>
          <w:szCs w:val="28"/>
          <w:rtl w:val="0"/>
          <w:lang w:val="de-DE"/>
        </w:rPr>
        <w:t xml:space="preserve">sst und geht dem verlorenen nach, bis er's findet? Und wenn er's gefunden hat, so legt er sich's auf die Schultern voller Freude. Und wenn er heimkommt, ruft er seine Freunde und Nachbarn und spricht zu ihnen: Freut euch mit mir; denn ich habe mein Schaf gefunden, das verloren war. Ich sage euch: So wird auch Freude im Himmel sein </w:t>
      </w:r>
      <w:r>
        <w:rPr>
          <w:rFonts w:ascii="Times Roman" w:hAnsi="Times Roman" w:hint="default"/>
          <w:i w:val="1"/>
          <w:iCs w:val="1"/>
          <w:sz w:val="28"/>
          <w:szCs w:val="28"/>
          <w:rtl w:val="0"/>
        </w:rPr>
        <w:t>ü</w:t>
      </w:r>
      <w:r>
        <w:rPr>
          <w:rFonts w:ascii="Times Roman" w:hAnsi="Times Roman"/>
          <w:i w:val="1"/>
          <w:iCs w:val="1"/>
          <w:sz w:val="28"/>
          <w:szCs w:val="28"/>
          <w:rtl w:val="0"/>
          <w:lang w:val="de-DE"/>
        </w:rPr>
        <w:t>ber einen S</w:t>
      </w:r>
      <w:r>
        <w:rPr>
          <w:rFonts w:ascii="Times Roman" w:hAnsi="Times Roman" w:hint="default"/>
          <w:i w:val="1"/>
          <w:iCs w:val="1"/>
          <w:sz w:val="28"/>
          <w:szCs w:val="28"/>
          <w:rtl w:val="0"/>
        </w:rPr>
        <w:t>ü</w:t>
      </w:r>
      <w:r>
        <w:rPr>
          <w:rFonts w:ascii="Times Roman" w:hAnsi="Times Roman"/>
          <w:i w:val="1"/>
          <w:iCs w:val="1"/>
          <w:sz w:val="28"/>
          <w:szCs w:val="28"/>
          <w:rtl w:val="0"/>
          <w:lang w:val="de-DE"/>
        </w:rPr>
        <w:t>nder, der Bu</w:t>
      </w:r>
      <w:r>
        <w:rPr>
          <w:rFonts w:ascii="Times Roman" w:hAnsi="Times Roman" w:hint="default"/>
          <w:i w:val="1"/>
          <w:iCs w:val="1"/>
          <w:sz w:val="28"/>
          <w:szCs w:val="28"/>
          <w:rtl w:val="0"/>
          <w:lang w:val="de-DE"/>
        </w:rPr>
        <w:t>ß</w:t>
      </w:r>
      <w:r>
        <w:rPr>
          <w:rFonts w:ascii="Times Roman" w:hAnsi="Times Roman"/>
          <w:i w:val="1"/>
          <w:iCs w:val="1"/>
          <w:sz w:val="28"/>
          <w:szCs w:val="28"/>
          <w:rtl w:val="0"/>
          <w:lang w:val="de-DE"/>
        </w:rPr>
        <w:t xml:space="preserve">e tut, mehr als </w:t>
      </w:r>
      <w:r>
        <w:rPr>
          <w:rFonts w:ascii="Times Roman" w:hAnsi="Times Roman" w:hint="default"/>
          <w:i w:val="1"/>
          <w:iCs w:val="1"/>
          <w:sz w:val="28"/>
          <w:szCs w:val="28"/>
          <w:rtl w:val="0"/>
        </w:rPr>
        <w:t>ü</w:t>
      </w:r>
      <w:r>
        <w:rPr>
          <w:rFonts w:ascii="Times Roman" w:hAnsi="Times Roman"/>
          <w:i w:val="1"/>
          <w:iCs w:val="1"/>
          <w:sz w:val="28"/>
          <w:szCs w:val="28"/>
          <w:rtl w:val="0"/>
          <w:lang w:val="de-DE"/>
        </w:rPr>
        <w:t>ber neunundneunzig Gerechte, die der Bu</w:t>
      </w:r>
      <w:r>
        <w:rPr>
          <w:rFonts w:ascii="Times Roman" w:hAnsi="Times Roman" w:hint="default"/>
          <w:i w:val="1"/>
          <w:iCs w:val="1"/>
          <w:sz w:val="28"/>
          <w:szCs w:val="28"/>
          <w:rtl w:val="0"/>
          <w:lang w:val="de-DE"/>
        </w:rPr>
        <w:t>ß</w:t>
      </w:r>
      <w:r>
        <w:rPr>
          <w:rFonts w:ascii="Times Roman" w:hAnsi="Times Roman"/>
          <w:i w:val="1"/>
          <w:iCs w:val="1"/>
          <w:sz w:val="28"/>
          <w:szCs w:val="28"/>
          <w:rtl w:val="0"/>
          <w:lang w:val="de-DE"/>
        </w:rPr>
        <w:t>e nicht bed</w:t>
      </w:r>
      <w:r>
        <w:rPr>
          <w:rFonts w:ascii="Times Roman" w:hAnsi="Times Roman" w:hint="default"/>
          <w:i w:val="1"/>
          <w:iCs w:val="1"/>
          <w:sz w:val="28"/>
          <w:szCs w:val="28"/>
          <w:rtl w:val="0"/>
        </w:rPr>
        <w:t>ü</w:t>
      </w:r>
      <w:r>
        <w:rPr>
          <w:rFonts w:ascii="Times Roman" w:hAnsi="Times Roman"/>
          <w:i w:val="1"/>
          <w:iCs w:val="1"/>
          <w:sz w:val="28"/>
          <w:szCs w:val="28"/>
          <w:rtl w:val="0"/>
        </w:rPr>
        <w:t>rfen.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Roman" w:cs="Times Roman" w:hAnsi="Times Roman" w:eastAsia="Times Roman"/>
          <w:i w:val="1"/>
          <w:iCs w:val="1"/>
          <w:sz w:val="28"/>
          <w:szCs w:val="28"/>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Roman" w:cs="Times Roman" w:hAnsi="Times Roman" w:eastAsia="Times Roman"/>
          <w:i w:val="1"/>
          <w:iCs w:val="1"/>
          <w:sz w:val="28"/>
          <w:szCs w:val="28"/>
        </w:rPr>
      </w:pPr>
      <w:r>
        <w:rPr>
          <w:rFonts w:ascii="Times Roman" w:hAnsi="Times Roman"/>
          <w:i w:val="1"/>
          <w:iCs w:val="1"/>
          <w:sz w:val="28"/>
          <w:szCs w:val="28"/>
          <w:rtl w:val="0"/>
          <w:lang w:val="de-DE"/>
        </w:rPr>
        <w:t>Liebe Gemeinde,</w:t>
      </w: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r>
        <w:rPr>
          <w:rFonts w:ascii="Times Roman" w:hAnsi="Times Roman"/>
          <w:outline w:val="0"/>
          <w:color w:val="000000"/>
          <w:sz w:val="36"/>
          <w:szCs w:val="36"/>
          <w:rtl w:val="0"/>
          <w:lang w:val="de-DE"/>
          <w14:textFill>
            <w14:solidFill>
              <w14:srgbClr w14:val="000000"/>
            </w14:solidFill>
          </w14:textFill>
        </w:rPr>
        <w:t>ein Hirte verl</w:t>
      </w:r>
      <w:r>
        <w:rPr>
          <w:rFonts w:ascii="Times Roman" w:hAnsi="Times Roman" w:hint="default"/>
          <w:outline w:val="0"/>
          <w:color w:val="000000"/>
          <w:sz w:val="36"/>
          <w:szCs w:val="36"/>
          <w:rtl w:val="0"/>
          <w:lang w:val="de-DE"/>
          <w14:textFill>
            <w14:solidFill>
              <w14:srgbClr w14:val="000000"/>
            </w14:solidFill>
          </w14:textFill>
        </w:rPr>
        <w:t>ä</w:t>
      </w:r>
      <w:r>
        <w:rPr>
          <w:rFonts w:ascii="Times Roman" w:hAnsi="Times Roman"/>
          <w:outline w:val="0"/>
          <w:color w:val="000000"/>
          <w:sz w:val="36"/>
          <w:szCs w:val="36"/>
          <w:rtl w:val="0"/>
          <w:lang w:val="de-DE"/>
          <w14:textFill>
            <w14:solidFill>
              <w14:srgbClr w14:val="000000"/>
            </w14:solidFill>
          </w14:textFill>
        </w:rPr>
        <w:t>sst 99 Schafe, um ein verlorenes Schaft zu suchen!</w:t>
      </w: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r>
        <w:rPr>
          <w:rFonts w:ascii="Times Roman" w:hAnsi="Times Roman"/>
          <w:outline w:val="0"/>
          <w:color w:val="000000"/>
          <w:sz w:val="36"/>
          <w:szCs w:val="36"/>
          <w:rtl w:val="0"/>
          <w:lang w:val="de-DE"/>
          <w14:textFill>
            <w14:solidFill>
              <w14:srgbClr w14:val="000000"/>
            </w14:solidFill>
          </w14:textFill>
        </w:rPr>
        <w:t>Der hat sie</w:t>
      </w:r>
      <w:r>
        <w:rPr>
          <w:rFonts w:ascii="Times Roman" w:hAnsi="Times Roman"/>
          <w:outline w:val="0"/>
          <w:color w:val="000000"/>
          <w:sz w:val="36"/>
          <w:szCs w:val="36"/>
          <w:rtl w:val="0"/>
          <w:lang w:val="de-DE"/>
          <w14:textFill>
            <w14:solidFill>
              <w14:srgbClr w14:val="000000"/>
            </w14:solidFill>
          </w14:textFill>
        </w:rPr>
        <w:t xml:space="preserve"> </w:t>
      </w:r>
      <w:r>
        <w:rPr>
          <w:rFonts w:ascii="Times Roman" w:hAnsi="Times Roman"/>
          <w:outline w:val="0"/>
          <w:color w:val="000000"/>
          <w:sz w:val="36"/>
          <w:szCs w:val="36"/>
          <w:rtl w:val="0"/>
          <w:lang w:val="de-DE"/>
          <w14:textFill>
            <w14:solidFill>
              <w14:srgbClr w14:val="000000"/>
            </w14:solidFill>
          </w14:textFill>
        </w:rPr>
        <w:t>nicht mehr</w:t>
      </w:r>
      <w:r>
        <w:rPr>
          <w:rFonts w:ascii="Times Roman" w:hAnsi="Times Roman"/>
          <w:outline w:val="0"/>
          <w:color w:val="000000"/>
          <w:sz w:val="36"/>
          <w:szCs w:val="36"/>
          <w:rtl w:val="0"/>
          <w:lang w:val="de-DE"/>
          <w14:textFill>
            <w14:solidFill>
              <w14:srgbClr w14:val="000000"/>
            </w14:solidFill>
          </w14:textFill>
        </w:rPr>
        <w:t xml:space="preserve"> alle</w:t>
      </w:r>
      <w:r>
        <w:rPr>
          <w:rFonts w:ascii="Times Roman" w:hAnsi="Times Roman"/>
          <w:outline w:val="0"/>
          <w:color w:val="000000"/>
          <w:sz w:val="36"/>
          <w:szCs w:val="36"/>
          <w:rtl w:val="0"/>
          <w:lang w:val="de-DE"/>
          <w14:textFill>
            <w14:solidFill>
              <w14:srgbClr w14:val="000000"/>
            </w14:solidFill>
          </w14:textFill>
        </w:rPr>
        <w:t>!</w:t>
      </w:r>
      <w:r>
        <w:rPr>
          <w:rFonts w:ascii="Times Roman" w:hAnsi="Times Roman"/>
          <w:outline w:val="0"/>
          <w:color w:val="000000"/>
          <w:sz w:val="36"/>
          <w:szCs w:val="36"/>
          <w:rtl w:val="0"/>
          <w:lang w:val="de-DE"/>
          <w14:textFill>
            <w14:solidFill>
              <w14:srgbClr w14:val="000000"/>
            </w14:solidFill>
          </w14:textFill>
        </w:rPr>
        <w:t xml:space="preserve"> </w:t>
      </w:r>
      <w:r>
        <w:rPr>
          <w:rFonts w:ascii="Times Roman" w:hAnsi="Times Roman"/>
          <w:outline w:val="0"/>
          <w:color w:val="000000"/>
          <w:sz w:val="36"/>
          <w:szCs w:val="36"/>
          <w:rtl w:val="0"/>
          <w:lang w:val="de-DE"/>
          <w14:textFill>
            <w14:solidFill>
              <w14:srgbClr w14:val="000000"/>
            </w14:solidFill>
          </w14:textFill>
        </w:rPr>
        <w:t>sagen</w:t>
      </w:r>
      <w:r>
        <w:rPr>
          <w:rFonts w:ascii="Times Roman" w:hAnsi="Times Roman"/>
          <w:outline w:val="0"/>
          <w:color w:val="000000"/>
          <w:sz w:val="36"/>
          <w:szCs w:val="36"/>
          <w:rtl w:val="0"/>
          <w:lang w:val="de-DE"/>
          <w14:textFill>
            <w14:solidFill>
              <w14:srgbClr w14:val="000000"/>
            </w14:solidFill>
          </w14:textFill>
        </w:rPr>
        <w:t xml:space="preserve"> meine Sch</w:t>
      </w:r>
      <w:r>
        <w:rPr>
          <w:rFonts w:ascii="Times Roman" w:hAnsi="Times Roman" w:hint="default"/>
          <w:outline w:val="0"/>
          <w:color w:val="000000"/>
          <w:sz w:val="36"/>
          <w:szCs w:val="36"/>
          <w:rtl w:val="0"/>
          <w:lang w:val="de-DE"/>
          <w14:textFill>
            <w14:solidFill>
              <w14:srgbClr w14:val="000000"/>
            </w14:solidFill>
          </w14:textFill>
        </w:rPr>
        <w:t>ü</w:t>
      </w:r>
      <w:r>
        <w:rPr>
          <w:rFonts w:ascii="Times Roman" w:hAnsi="Times Roman"/>
          <w:outline w:val="0"/>
          <w:color w:val="000000"/>
          <w:sz w:val="36"/>
          <w:szCs w:val="36"/>
          <w:rtl w:val="0"/>
          <w:lang w:val="de-DE"/>
          <w14:textFill>
            <w14:solidFill>
              <w14:srgbClr w14:val="000000"/>
            </w14:solidFill>
          </w14:textFill>
        </w:rPr>
        <w:t>ler*innen. Was ist denn das f</w:t>
      </w:r>
      <w:r>
        <w:rPr>
          <w:rFonts w:ascii="Times Roman" w:hAnsi="Times Roman" w:hint="default"/>
          <w:outline w:val="0"/>
          <w:color w:val="000000"/>
          <w:sz w:val="36"/>
          <w:szCs w:val="36"/>
          <w:rtl w:val="0"/>
          <w:lang w:val="de-DE"/>
          <w14:textFill>
            <w14:solidFill>
              <w14:srgbClr w14:val="000000"/>
            </w14:solidFill>
          </w14:textFill>
        </w:rPr>
        <w:t>ü</w:t>
      </w:r>
      <w:r>
        <w:rPr>
          <w:rFonts w:ascii="Times Roman" w:hAnsi="Times Roman"/>
          <w:outline w:val="0"/>
          <w:color w:val="000000"/>
          <w:sz w:val="36"/>
          <w:szCs w:val="36"/>
          <w:rtl w:val="0"/>
          <w:lang w:val="de-DE"/>
          <w14:textFill>
            <w14:solidFill>
              <w14:srgbClr w14:val="000000"/>
            </w14:solidFill>
          </w14:textFill>
        </w:rPr>
        <w:t>r ein mieser Hirte! L</w:t>
      </w:r>
      <w:r>
        <w:rPr>
          <w:rFonts w:ascii="Times Roman" w:hAnsi="Times Roman" w:hint="default"/>
          <w:outline w:val="0"/>
          <w:color w:val="000000"/>
          <w:sz w:val="36"/>
          <w:szCs w:val="36"/>
          <w:rtl w:val="0"/>
          <w:lang w:val="de-DE"/>
          <w14:textFill>
            <w14:solidFill>
              <w14:srgbClr w14:val="000000"/>
            </w14:solidFill>
          </w14:textFill>
        </w:rPr>
        <w:t>ä</w:t>
      </w:r>
      <w:r>
        <w:rPr>
          <w:rFonts w:ascii="Times Roman" w:hAnsi="Times Roman"/>
          <w:outline w:val="0"/>
          <w:color w:val="000000"/>
          <w:sz w:val="36"/>
          <w:szCs w:val="36"/>
          <w:rtl w:val="0"/>
          <w:lang w:val="de-DE"/>
          <w14:textFill>
            <w14:solidFill>
              <w14:srgbClr w14:val="000000"/>
            </w14:solidFill>
          </w14:textFill>
        </w:rPr>
        <w:t xml:space="preserve">sst 99 Schafe im Stich, um einem hinterher zu laufen. </w:t>
      </w: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r>
        <w:rPr>
          <w:rFonts w:ascii="Times Roman" w:hAnsi="Times Roman"/>
          <w:outline w:val="0"/>
          <w:color w:val="000000"/>
          <w:sz w:val="36"/>
          <w:szCs w:val="36"/>
          <w:rtl w:val="0"/>
          <w:lang w:val="de-DE"/>
          <w14:textFill>
            <w14:solidFill>
              <w14:srgbClr w14:val="000000"/>
            </w14:solidFill>
          </w14:textFill>
        </w:rPr>
        <w:t>Ist es nicht besser, ein Schaf zu verlieren, als zu riskieren, dass am Ende auch die 99 anderen</w:t>
      </w:r>
      <w:r>
        <w:rPr>
          <w:rFonts w:ascii="Times Roman" w:hAnsi="Times Roman"/>
          <w:outline w:val="0"/>
          <w:color w:val="000000"/>
          <w:sz w:val="36"/>
          <w:szCs w:val="36"/>
          <w:rtl w:val="0"/>
          <w:lang w:val="de-DE"/>
          <w14:textFill>
            <w14:solidFill>
              <w14:srgbClr w14:val="000000"/>
            </w14:solidFill>
          </w14:textFill>
        </w:rPr>
        <w:t xml:space="preserve"> auch noch</w:t>
      </w:r>
      <w:r>
        <w:rPr>
          <w:rFonts w:ascii="Times Roman" w:hAnsi="Times Roman"/>
          <w:outline w:val="0"/>
          <w:color w:val="000000"/>
          <w:sz w:val="36"/>
          <w:szCs w:val="36"/>
          <w:rtl w:val="0"/>
          <w:lang w:val="de-DE"/>
          <w14:textFill>
            <w14:solidFill>
              <w14:srgbClr w14:val="000000"/>
            </w14:solidFill>
          </w14:textFill>
        </w:rPr>
        <w:t xml:space="preserve"> verloren gehen.</w:t>
      </w: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r>
        <w:rPr>
          <w:rFonts w:ascii="Times Roman" w:hAnsi="Times Roman"/>
          <w:outline w:val="0"/>
          <w:color w:val="000000"/>
          <w:sz w:val="36"/>
          <w:szCs w:val="36"/>
          <w:rtl w:val="0"/>
          <w:lang w:val="de-DE"/>
          <w14:textFill>
            <w14:solidFill>
              <w14:srgbClr w14:val="000000"/>
            </w14:solidFill>
          </w14:textFill>
        </w:rPr>
        <w:t xml:space="preserve">Andererseits: Wie gut muss der Hirte jedes </w:t>
      </w:r>
      <w:r>
        <w:rPr>
          <w:rFonts w:ascii="Times Roman" w:hAnsi="Times Roman"/>
          <w:outline w:val="0"/>
          <w:color w:val="000000"/>
          <w:sz w:val="36"/>
          <w:szCs w:val="36"/>
          <w:rtl w:val="0"/>
          <w:lang w:val="de-DE"/>
          <w14:textFill>
            <w14:solidFill>
              <w14:srgbClr w14:val="000000"/>
            </w14:solidFill>
          </w14:textFill>
        </w:rPr>
        <w:t xml:space="preserve">einzelne </w:t>
      </w:r>
      <w:r>
        <w:rPr>
          <w:rFonts w:ascii="Times Roman" w:hAnsi="Times Roman"/>
          <w:outline w:val="0"/>
          <w:color w:val="000000"/>
          <w:sz w:val="36"/>
          <w:szCs w:val="36"/>
          <w:rtl w:val="0"/>
          <w:lang w:val="de-DE"/>
          <w14:textFill>
            <w14:solidFill>
              <w14:srgbClr w14:val="000000"/>
            </w14:solidFill>
          </w14:textFill>
        </w:rPr>
        <w:t xml:space="preserve">seiner 100 Schafe kennen um zu merken, dass eines fehlt. </w:t>
      </w:r>
      <w:r>
        <w:rPr>
          <w:rFonts w:ascii="Times Roman" w:hAnsi="Times Roman"/>
          <w:outline w:val="0"/>
          <w:color w:val="000000"/>
          <w:sz w:val="36"/>
          <w:szCs w:val="36"/>
          <w:rtl w:val="0"/>
          <w:lang w:val="de-DE"/>
          <w14:textFill>
            <w14:solidFill>
              <w14:srgbClr w14:val="000000"/>
            </w14:solidFill>
          </w14:textFill>
        </w:rPr>
        <w:t xml:space="preserve">Jedes einzelne ist ihm gleich wichtig. Aber ist deshalb eines </w:t>
      </w:r>
      <w:r>
        <w:rPr>
          <w:rFonts w:ascii="Times Roman" w:hAnsi="Times Roman"/>
          <w:outline w:val="0"/>
          <w:color w:val="000000"/>
          <w:sz w:val="36"/>
          <w:szCs w:val="36"/>
          <w:rtl w:val="0"/>
          <w:lang w:val="de-DE"/>
          <w14:textFill>
            <w14:solidFill>
              <w14:srgbClr w14:val="000000"/>
            </w14:solidFill>
          </w14:textFill>
        </w:rPr>
        <w:t>genauso wichtig wie die 99 anderen Schafe</w:t>
      </w:r>
      <w:r>
        <w:rPr>
          <w:rFonts w:ascii="Times Roman" w:hAnsi="Times Roman"/>
          <w:outline w:val="0"/>
          <w:color w:val="000000"/>
          <w:sz w:val="36"/>
          <w:szCs w:val="36"/>
          <w:rtl w:val="0"/>
          <w:lang w:val="de-DE"/>
          <w14:textFill>
            <w14:solidFill>
              <w14:srgbClr w14:val="000000"/>
            </w14:solidFill>
          </w14:textFill>
        </w:rPr>
        <w:t>?</w:t>
      </w:r>
      <w:r>
        <w:rPr>
          <w:rFonts w:ascii="Times Roman" w:hAnsi="Times Roman"/>
          <w:outline w:val="0"/>
          <w:color w:val="000000"/>
          <w:sz w:val="36"/>
          <w:szCs w:val="36"/>
          <w:rtl w:val="0"/>
          <w:lang w:val="de-DE"/>
          <w14:textFill>
            <w14:solidFill>
              <w14:srgbClr w14:val="000000"/>
            </w14:solidFill>
          </w14:textFill>
        </w:rPr>
        <w:t xml:space="preserve"> </w:t>
      </w:r>
      <w:r>
        <w:rPr>
          <w:rFonts w:ascii="Times Roman" w:hAnsi="Times Roman"/>
          <w:outline w:val="0"/>
          <w:color w:val="000000"/>
          <w:sz w:val="36"/>
          <w:szCs w:val="36"/>
          <w:rtl w:val="0"/>
          <w:lang w:val="de-DE"/>
          <w14:textFill>
            <w14:solidFill>
              <w14:srgbClr w14:val="000000"/>
            </w14:solidFill>
          </w14:textFill>
        </w:rPr>
        <w:t xml:space="preserve">Sind 99 Leben nicht 99 mal wichtiger als ein einzelnes? Kann man </w:t>
      </w:r>
      <w:r>
        <w:rPr>
          <w:rFonts w:ascii="Times Roman" w:hAnsi="Times Roman" w:hint="default"/>
          <w:outline w:val="0"/>
          <w:color w:val="000000"/>
          <w:sz w:val="36"/>
          <w:szCs w:val="36"/>
          <w:rtl w:val="0"/>
          <w:lang w:val="de-DE"/>
          <w14:textFill>
            <w14:solidFill>
              <w14:srgbClr w14:val="000000"/>
            </w14:solidFill>
          </w14:textFill>
        </w:rPr>
        <w:t>ü</w:t>
      </w:r>
      <w:r>
        <w:rPr>
          <w:rFonts w:ascii="Times Roman" w:hAnsi="Times Roman"/>
          <w:outline w:val="0"/>
          <w:color w:val="000000"/>
          <w:sz w:val="36"/>
          <w:szCs w:val="36"/>
          <w:rtl w:val="0"/>
          <w:lang w:val="de-DE"/>
          <w14:textFill>
            <w14:solidFill>
              <w14:srgbClr w14:val="000000"/>
            </w14:solidFill>
          </w14:textFill>
        </w:rPr>
        <w:t xml:space="preserve">berhaupt so rechnen? Was will Jesus mit dem Gleichnis sagen? </w:t>
      </w: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r>
        <w:rPr>
          <w:rFonts w:ascii="Times Roman" w:hAnsi="Times Roman"/>
          <w:outline w:val="0"/>
          <w:color w:val="000000"/>
          <w:sz w:val="36"/>
          <w:szCs w:val="36"/>
          <w:rtl w:val="0"/>
          <w:lang w:val="de-DE"/>
          <w14:textFill>
            <w14:solidFill>
              <w14:srgbClr w14:val="000000"/>
            </w14:solidFill>
          </w14:textFill>
        </w:rPr>
        <w:t>In der Fl</w:t>
      </w:r>
      <w:r>
        <w:rPr>
          <w:rFonts w:ascii="Times Roman" w:hAnsi="Times Roman" w:hint="default"/>
          <w:outline w:val="0"/>
          <w:color w:val="000000"/>
          <w:sz w:val="36"/>
          <w:szCs w:val="36"/>
          <w:rtl w:val="0"/>
          <w:lang w:val="de-DE"/>
          <w14:textFill>
            <w14:solidFill>
              <w14:srgbClr w14:val="000000"/>
            </w14:solidFill>
          </w14:textFill>
        </w:rPr>
        <w:t>ü</w:t>
      </w:r>
      <w:r>
        <w:rPr>
          <w:rFonts w:ascii="Times Roman" w:hAnsi="Times Roman"/>
          <w:outline w:val="0"/>
          <w:color w:val="000000"/>
          <w:sz w:val="36"/>
          <w:szCs w:val="36"/>
          <w:rtl w:val="0"/>
          <w:lang w:val="de-DE"/>
          <w14:textFill>
            <w14:solidFill>
              <w14:srgbClr w14:val="000000"/>
            </w14:solidFill>
          </w14:textFill>
        </w:rPr>
        <w:t>chtlingsarbeit sagen wir: Der Einzelfall z</w:t>
      </w:r>
      <w:r>
        <w:rPr>
          <w:rFonts w:ascii="Times Roman" w:hAnsi="Times Roman" w:hint="default"/>
          <w:outline w:val="0"/>
          <w:color w:val="000000"/>
          <w:sz w:val="36"/>
          <w:szCs w:val="36"/>
          <w:rtl w:val="0"/>
          <w:lang w:val="de-DE"/>
          <w14:textFill>
            <w14:solidFill>
              <w14:srgbClr w14:val="000000"/>
            </w14:solidFill>
          </w14:textFill>
        </w:rPr>
        <w:t>ä</w:t>
      </w:r>
      <w:r>
        <w:rPr>
          <w:rFonts w:ascii="Times Roman" w:hAnsi="Times Roman"/>
          <w:outline w:val="0"/>
          <w:color w:val="000000"/>
          <w:sz w:val="36"/>
          <w:szCs w:val="36"/>
          <w:rtl w:val="0"/>
          <w:lang w:val="de-DE"/>
          <w14:textFill>
            <w14:solidFill>
              <w14:srgbClr w14:val="000000"/>
            </w14:solidFill>
          </w14:textFill>
        </w:rPr>
        <w:t xml:space="preserve">hlt. Jede Person verdient die gleiche Sorgfalt und Beachtung. Auch wenn es der Herde egal ist, ob es ein verlorenes Schaf mehr oder weniger gibt, dem Hirten ist es nicht egal. </w:t>
      </w: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r>
        <w:rPr>
          <w:rFonts w:ascii="Times Roman" w:hAnsi="Times Roman"/>
          <w:outline w:val="0"/>
          <w:color w:val="000000"/>
          <w:sz w:val="36"/>
          <w:szCs w:val="36"/>
          <w:rtl w:val="0"/>
          <w:lang w:val="de-DE"/>
          <w14:textFill>
            <w14:solidFill>
              <w14:srgbClr w14:val="000000"/>
            </w14:solidFill>
          </w14:textFill>
        </w:rPr>
        <w:t xml:space="preserve">Wie ist es bei uns? </w:t>
      </w: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r>
        <w:rPr>
          <w:rFonts w:ascii="Times Roman" w:hAnsi="Times Roman"/>
          <w:outline w:val="0"/>
          <w:color w:val="000000"/>
          <w:sz w:val="36"/>
          <w:szCs w:val="36"/>
          <w:rtl w:val="0"/>
          <w:lang w:val="de-DE"/>
          <w14:textFill>
            <w14:solidFill>
              <w14:srgbClr w14:val="000000"/>
            </w14:solidFill>
          </w14:textFill>
        </w:rPr>
        <w:t>Nach dem Ma</w:t>
      </w:r>
      <w:r>
        <w:rPr>
          <w:rFonts w:ascii="Times Roman" w:hAnsi="Times Roman" w:hint="default"/>
          <w:outline w:val="0"/>
          <w:color w:val="000000"/>
          <w:sz w:val="36"/>
          <w:szCs w:val="36"/>
          <w:rtl w:val="0"/>
          <w:lang w:val="de-DE"/>
          <w14:textFill>
            <w14:solidFill>
              <w14:srgbClr w14:val="000000"/>
            </w14:solidFill>
          </w14:textFill>
        </w:rPr>
        <w:t>ß</w:t>
      </w:r>
      <w:r>
        <w:rPr>
          <w:rFonts w:ascii="Times Roman" w:hAnsi="Times Roman"/>
          <w:outline w:val="0"/>
          <w:color w:val="000000"/>
          <w:sz w:val="36"/>
          <w:szCs w:val="36"/>
          <w:rtl w:val="0"/>
          <w:lang w:val="de-DE"/>
          <w14:textFill>
            <w14:solidFill>
              <w14:srgbClr w14:val="000000"/>
            </w14:solidFill>
          </w14:textFill>
        </w:rPr>
        <w:t>stab der Pharis</w:t>
      </w:r>
      <w:r>
        <w:rPr>
          <w:rFonts w:ascii="Times Roman" w:hAnsi="Times Roman" w:hint="default"/>
          <w:outline w:val="0"/>
          <w:color w:val="000000"/>
          <w:sz w:val="36"/>
          <w:szCs w:val="36"/>
          <w:rtl w:val="0"/>
          <w:lang w:val="de-DE"/>
          <w14:textFill>
            <w14:solidFill>
              <w14:srgbClr w14:val="000000"/>
            </w14:solidFill>
          </w14:textFill>
        </w:rPr>
        <w:t>ä</w:t>
      </w:r>
      <w:r>
        <w:rPr>
          <w:rFonts w:ascii="Times Roman" w:hAnsi="Times Roman"/>
          <w:outline w:val="0"/>
          <w:color w:val="000000"/>
          <w:sz w:val="36"/>
          <w:szCs w:val="36"/>
          <w:rtl w:val="0"/>
          <w:lang w:val="de-DE"/>
          <w14:textFill>
            <w14:solidFill>
              <w14:srgbClr w14:val="000000"/>
            </w14:solidFill>
          </w14:textFill>
        </w:rPr>
        <w:t>er und Schriftgelehrten w</w:t>
      </w:r>
      <w:r>
        <w:rPr>
          <w:rFonts w:ascii="Times Roman" w:hAnsi="Times Roman" w:hint="default"/>
          <w:outline w:val="0"/>
          <w:color w:val="000000"/>
          <w:sz w:val="36"/>
          <w:szCs w:val="36"/>
          <w:rtl w:val="0"/>
          <w:lang w:val="de-DE"/>
          <w14:textFill>
            <w14:solidFill>
              <w14:srgbClr w14:val="000000"/>
            </w14:solidFill>
          </w14:textFill>
        </w:rPr>
        <w:t>ä</w:t>
      </w:r>
      <w:r>
        <w:rPr>
          <w:rFonts w:ascii="Times Roman" w:hAnsi="Times Roman"/>
          <w:outline w:val="0"/>
          <w:color w:val="000000"/>
          <w:sz w:val="36"/>
          <w:szCs w:val="36"/>
          <w:rtl w:val="0"/>
          <w:lang w:val="de-DE"/>
          <w14:textFill>
            <w14:solidFill>
              <w14:srgbClr w14:val="000000"/>
            </w14:solidFill>
          </w14:textFill>
        </w:rPr>
        <w:t>re das Verh</w:t>
      </w:r>
      <w:r>
        <w:rPr>
          <w:rFonts w:ascii="Times Roman" w:hAnsi="Times Roman" w:hint="default"/>
          <w:outline w:val="0"/>
          <w:color w:val="000000"/>
          <w:sz w:val="36"/>
          <w:szCs w:val="36"/>
          <w:rtl w:val="0"/>
          <w:lang w:val="de-DE"/>
          <w14:textFill>
            <w14:solidFill>
              <w14:srgbClr w14:val="000000"/>
            </w14:solidFill>
          </w14:textFill>
        </w:rPr>
        <w:t>ä</w:t>
      </w:r>
      <w:r>
        <w:rPr>
          <w:rFonts w:ascii="Times Roman" w:hAnsi="Times Roman"/>
          <w:outline w:val="0"/>
          <w:color w:val="000000"/>
          <w:sz w:val="36"/>
          <w:szCs w:val="36"/>
          <w:rtl w:val="0"/>
          <w:lang w:val="de-DE"/>
          <w14:textFill>
            <w14:solidFill>
              <w14:srgbClr w14:val="000000"/>
            </w14:solidFill>
          </w14:textFill>
        </w:rPr>
        <w:t xml:space="preserve">ltnis umgekehrt. Auf 99 Ungerchte kommt vielleicht ein Gerechter oder zwei. Wir leben in einer Welt, in der es nicht leicht ist, nicht auf Kosten anderer zu leben. Hinzu kommt, dass wir oft Hirten folgen, denen es egal ist, wie viele Schafe verloren gehen, wenn sie nur ihr eigenes ins Trockene bringen. </w:t>
      </w: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r>
        <w:rPr>
          <w:rFonts w:ascii="Times Roman" w:hAnsi="Times Roman"/>
          <w:outline w:val="0"/>
          <w:color w:val="000000"/>
          <w:sz w:val="36"/>
          <w:szCs w:val="36"/>
          <w:rtl w:val="0"/>
          <w:lang w:val="de-DE"/>
          <w14:textFill>
            <w14:solidFill>
              <w14:srgbClr w14:val="000000"/>
            </w14:solidFill>
          </w14:textFill>
        </w:rPr>
        <w:t>Das war auch zur Zeit nicht anders. Deshalb geht es in diesem Gleichnis weniger um uns Schafe als um die Frage: Was ist ein guter Hirte, eine gute Hirtin?</w:t>
      </w: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r>
        <w:rPr>
          <w:rFonts w:ascii="Times Roman" w:hAnsi="Times Roman"/>
          <w:outline w:val="0"/>
          <w:color w:val="000000"/>
          <w:sz w:val="36"/>
          <w:szCs w:val="36"/>
          <w:rtl w:val="0"/>
          <w:lang w:val="de-DE"/>
          <w14:textFill>
            <w14:solidFill>
              <w14:srgbClr w14:val="000000"/>
            </w14:solidFill>
          </w14:textFill>
        </w:rPr>
        <w:t xml:space="preserve">Ich </w:t>
      </w:r>
      <w:r>
        <w:rPr>
          <w:rFonts w:ascii="Times Roman" w:hAnsi="Times Roman"/>
          <w:outline w:val="0"/>
          <w:color w:val="000000"/>
          <w:sz w:val="36"/>
          <w:szCs w:val="36"/>
          <w:rtl w:val="0"/>
          <w:lang w:val="de-DE"/>
          <w14:textFill>
            <w14:solidFill>
              <w14:srgbClr w14:val="000000"/>
            </w14:solidFill>
          </w14:textFill>
        </w:rPr>
        <w:t xml:space="preserve">finde Schafe klasse und habe kein Problem damit, ein Schaf zu sein. Zumal ich </w:t>
      </w:r>
      <w:r>
        <w:rPr>
          <w:rFonts w:ascii="Times Roman" w:hAnsi="Times Roman"/>
          <w:outline w:val="0"/>
          <w:color w:val="000000"/>
          <w:sz w:val="36"/>
          <w:szCs w:val="36"/>
          <w:rtl w:val="0"/>
          <w:lang w:val="de-DE"/>
          <w14:textFill>
            <w14:solidFill>
              <w14:srgbClr w14:val="000000"/>
            </w14:solidFill>
          </w14:textFill>
        </w:rPr>
        <w:t xml:space="preserve">auf </w:t>
      </w:r>
      <w:r>
        <w:rPr>
          <w:rFonts w:ascii="Times Roman" w:hAnsi="Times Roman"/>
          <w:outline w:val="0"/>
          <w:color w:val="000000"/>
          <w:sz w:val="36"/>
          <w:szCs w:val="36"/>
          <w:rtl w:val="0"/>
          <w:lang w:val="de-DE"/>
          <w14:textFill>
            <w14:solidFill>
              <w14:srgbClr w14:val="000000"/>
            </w14:solidFill>
          </w14:textFill>
        </w:rPr>
        <w:t xml:space="preserve">einer </w:t>
      </w:r>
      <w:r>
        <w:rPr>
          <w:rFonts w:ascii="Times Roman" w:hAnsi="Times Roman"/>
          <w:outline w:val="0"/>
          <w:color w:val="000000"/>
          <w:sz w:val="36"/>
          <w:szCs w:val="36"/>
          <w:rtl w:val="0"/>
          <w:lang w:val="de-DE"/>
          <w14:textFill>
            <w14:solidFill>
              <w14:srgbClr w14:val="000000"/>
            </w14:solidFill>
          </w14:textFill>
        </w:rPr>
        <w:t>gr</w:t>
      </w:r>
      <w:r>
        <w:rPr>
          <w:rFonts w:ascii="Times Roman" w:hAnsi="Times Roman" w:hint="default"/>
          <w:outline w:val="0"/>
          <w:color w:val="000000"/>
          <w:sz w:val="36"/>
          <w:szCs w:val="36"/>
          <w:rtl w:val="0"/>
          <w:lang w:val="de-DE"/>
          <w14:textFill>
            <w14:solidFill>
              <w14:srgbClr w14:val="000000"/>
            </w14:solidFill>
          </w14:textFill>
        </w:rPr>
        <w:t>ü</w:t>
      </w:r>
      <w:r>
        <w:rPr>
          <w:rFonts w:ascii="Times Roman" w:hAnsi="Times Roman"/>
          <w:outline w:val="0"/>
          <w:color w:val="000000"/>
          <w:sz w:val="36"/>
          <w:szCs w:val="36"/>
          <w:rtl w:val="0"/>
          <w:lang w:val="de-DE"/>
          <w14:textFill>
            <w14:solidFill>
              <w14:srgbClr w14:val="000000"/>
            </w14:solidFill>
          </w14:textFill>
        </w:rPr>
        <w:t>ne</w:t>
      </w:r>
      <w:r>
        <w:rPr>
          <w:rFonts w:ascii="Times Roman" w:hAnsi="Times Roman"/>
          <w:outline w:val="0"/>
          <w:color w:val="000000"/>
          <w:sz w:val="36"/>
          <w:szCs w:val="36"/>
          <w:rtl w:val="0"/>
          <w:lang w:val="de-DE"/>
          <w14:textFill>
            <w14:solidFill>
              <w14:srgbClr w14:val="000000"/>
            </w14:solidFill>
          </w14:textFill>
        </w:rPr>
        <w:t>n Aue grase und es mir an nichts mangelt. Es</w:t>
      </w:r>
      <w:r>
        <w:rPr>
          <w:rFonts w:ascii="Times Roman" w:hAnsi="Times Roman"/>
          <w:outline w:val="0"/>
          <w:color w:val="000000"/>
          <w:sz w:val="36"/>
          <w:szCs w:val="36"/>
          <w:rtl w:val="0"/>
          <w:lang w:val="de-DE"/>
          <w14:textFill>
            <w14:solidFill>
              <w14:srgbClr w14:val="000000"/>
            </w14:solidFill>
          </w14:textFill>
        </w:rPr>
        <w:t xml:space="preserve"> geht mir gut</w:t>
      </w:r>
      <w:r>
        <w:rPr>
          <w:rFonts w:ascii="Times Roman" w:hAnsi="Times Roman"/>
          <w:outline w:val="0"/>
          <w:color w:val="000000"/>
          <w:sz w:val="36"/>
          <w:szCs w:val="36"/>
          <w:rtl w:val="0"/>
          <w:lang w:val="de-DE"/>
          <w14:textFill>
            <w14:solidFill>
              <w14:srgbClr w14:val="000000"/>
            </w14:solidFill>
          </w14:textFill>
        </w:rPr>
        <w:t xml:space="preserve"> in meiner Hood. </w:t>
      </w: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r>
        <w:rPr>
          <w:rFonts w:ascii="Times Roman" w:hAnsi="Times Roman"/>
          <w:outline w:val="0"/>
          <w:color w:val="000000"/>
          <w:sz w:val="36"/>
          <w:szCs w:val="36"/>
          <w:rtl w:val="0"/>
          <w:lang w:val="de-DE"/>
          <w14:textFill>
            <w14:solidFill>
              <w14:srgbClr w14:val="000000"/>
            </w14:solidFill>
          </w14:textFill>
        </w:rPr>
        <w:t>Aber w</w:t>
      </w:r>
      <w:r>
        <w:rPr>
          <w:rFonts w:ascii="Times Roman" w:hAnsi="Times Roman" w:hint="default"/>
          <w:outline w:val="0"/>
          <w:color w:val="000000"/>
          <w:sz w:val="36"/>
          <w:szCs w:val="36"/>
          <w:rtl w:val="0"/>
          <w:lang w:val="de-DE"/>
          <w14:textFill>
            <w14:solidFill>
              <w14:srgbClr w14:val="000000"/>
            </w14:solidFill>
          </w14:textFill>
        </w:rPr>
        <w:t>ä</w:t>
      </w:r>
      <w:r>
        <w:rPr>
          <w:rFonts w:ascii="Times Roman" w:hAnsi="Times Roman"/>
          <w:outline w:val="0"/>
          <w:color w:val="000000"/>
          <w:sz w:val="36"/>
          <w:szCs w:val="36"/>
          <w:rtl w:val="0"/>
          <w:lang w:val="de-DE"/>
          <w14:textFill>
            <w14:solidFill>
              <w14:srgbClr w14:val="000000"/>
            </w14:solidFill>
          </w14:textFill>
        </w:rPr>
        <w:t>hrend es echten Schafen nicht egal ist, wenn eines von ihnen fehlt, bin ich in dieser Hinsicht ein recht abgestumpftes Schaf.</w:t>
      </w: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r>
        <w:rPr>
          <w:rFonts w:ascii="Times Roman" w:hAnsi="Times Roman"/>
          <w:outline w:val="0"/>
          <w:color w:val="000000"/>
          <w:sz w:val="36"/>
          <w:szCs w:val="36"/>
          <w:rtl w:val="0"/>
          <w:lang w:val="de-DE"/>
          <w14:textFill>
            <w14:solidFill>
              <w14:srgbClr w14:val="000000"/>
            </w14:solidFill>
          </w14:textFill>
        </w:rPr>
        <w:t>Ich nehme zur Kenntnis, dass wieder ein Boot mit 150 Gefl</w:t>
      </w:r>
      <w:r>
        <w:rPr>
          <w:rFonts w:ascii="Times Roman" w:hAnsi="Times Roman" w:hint="default"/>
          <w:outline w:val="0"/>
          <w:color w:val="000000"/>
          <w:sz w:val="36"/>
          <w:szCs w:val="36"/>
          <w:rtl w:val="0"/>
          <w:lang w:val="de-DE"/>
          <w14:textFill>
            <w14:solidFill>
              <w14:srgbClr w14:val="000000"/>
            </w14:solidFill>
          </w14:textFill>
        </w:rPr>
        <w:t>ü</w:t>
      </w:r>
      <w:r>
        <w:rPr>
          <w:rFonts w:ascii="Times Roman" w:hAnsi="Times Roman"/>
          <w:outline w:val="0"/>
          <w:color w:val="000000"/>
          <w:sz w:val="36"/>
          <w:szCs w:val="36"/>
          <w:rtl w:val="0"/>
          <w:lang w:val="de-DE"/>
          <w14:textFill>
            <w14:solidFill>
              <w14:srgbClr w14:val="000000"/>
            </w14:solidFill>
          </w14:textFill>
        </w:rPr>
        <w:t>chteten im Mittelmeer gesunken ist. Das finde ich zwar emp</w:t>
      </w:r>
      <w:r>
        <w:rPr>
          <w:rFonts w:ascii="Times Roman" w:hAnsi="Times Roman" w:hint="default"/>
          <w:outline w:val="0"/>
          <w:color w:val="000000"/>
          <w:sz w:val="36"/>
          <w:szCs w:val="36"/>
          <w:rtl w:val="0"/>
          <w:lang w:val="de-DE"/>
          <w14:textFill>
            <w14:solidFill>
              <w14:srgbClr w14:val="000000"/>
            </w14:solidFill>
          </w14:textFill>
        </w:rPr>
        <w:t>ö</w:t>
      </w:r>
      <w:r>
        <w:rPr>
          <w:rFonts w:ascii="Times Roman" w:hAnsi="Times Roman"/>
          <w:outline w:val="0"/>
          <w:color w:val="000000"/>
          <w:sz w:val="36"/>
          <w:szCs w:val="36"/>
          <w:rtl w:val="0"/>
          <w:lang w:val="de-DE"/>
          <w14:textFill>
            <w14:solidFill>
              <w14:srgbClr w14:val="000000"/>
            </w14:solidFill>
          </w14:textFill>
        </w:rPr>
        <w:t xml:space="preserve">rend, grase  aber einfach weiter. </w:t>
      </w: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r>
        <w:rPr>
          <w:rFonts w:ascii="Times Roman" w:hAnsi="Times Roman"/>
          <w:outline w:val="0"/>
          <w:color w:val="000000"/>
          <w:sz w:val="36"/>
          <w:szCs w:val="36"/>
          <w:rtl w:val="0"/>
          <w:lang w:val="de-DE"/>
          <w14:textFill>
            <w14:solidFill>
              <w14:srgbClr w14:val="000000"/>
            </w14:solidFill>
          </w14:textFill>
        </w:rPr>
        <w:t>Ich nehme zur Kenntnis, dass immer mehr Menschen unter der Armutsgrenze leben. Auch bei uns. so lange es mich nicht betrifft, grase ich einfach weiter.</w:t>
      </w: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r>
        <w:rPr>
          <w:rFonts w:ascii="Times Roman" w:hAnsi="Times Roman"/>
          <w:outline w:val="0"/>
          <w:color w:val="000000"/>
          <w:sz w:val="36"/>
          <w:szCs w:val="36"/>
          <w:rtl w:val="0"/>
          <w:lang w:val="de-DE"/>
          <w14:textFill>
            <w14:solidFill>
              <w14:srgbClr w14:val="000000"/>
            </w14:solidFill>
          </w14:textFill>
        </w:rPr>
        <w:t xml:space="preserve">Ich nehme zu Kenntnis, dass Extremismus, Hass und Gewalt gegen Minderheiten und gegen Frauen zunehmen. Ich schimpfe </w:t>
      </w:r>
      <w:r>
        <w:rPr>
          <w:rFonts w:ascii="Times Roman" w:hAnsi="Times Roman" w:hint="default"/>
          <w:outline w:val="0"/>
          <w:color w:val="000000"/>
          <w:sz w:val="36"/>
          <w:szCs w:val="36"/>
          <w:rtl w:val="0"/>
          <w:lang w:val="de-DE"/>
          <w14:textFill>
            <w14:solidFill>
              <w14:srgbClr w14:val="000000"/>
            </w14:solidFill>
          </w14:textFill>
        </w:rPr>
        <w:t>ü</w:t>
      </w:r>
      <w:r>
        <w:rPr>
          <w:rFonts w:ascii="Times Roman" w:hAnsi="Times Roman"/>
          <w:outline w:val="0"/>
          <w:color w:val="000000"/>
          <w:sz w:val="36"/>
          <w:szCs w:val="36"/>
          <w:rtl w:val="0"/>
          <w:lang w:val="de-DE"/>
          <w14:textFill>
            <w14:solidFill>
              <w14:srgbClr w14:val="000000"/>
            </w14:solidFill>
          </w14:textFill>
        </w:rPr>
        <w:t>ber die asozialen Medien. Und grase weiter.</w:t>
      </w: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r>
        <w:rPr>
          <w:rFonts w:ascii="Times Roman" w:hAnsi="Times Roman"/>
          <w:outline w:val="0"/>
          <w:color w:val="000000"/>
          <w:sz w:val="36"/>
          <w:szCs w:val="36"/>
          <w:rtl w:val="0"/>
          <w:lang w:val="de-DE"/>
          <w14:textFill>
            <w14:solidFill>
              <w14:srgbClr w14:val="000000"/>
            </w14:solidFill>
          </w14:textFill>
        </w:rPr>
        <w:t>Ich nehme zur Kenntnis, dass das heilige Blechle wichtiger ist als der Schutz des Weltklimas, auch wenn mir langsam hei</w:t>
      </w:r>
      <w:r>
        <w:rPr>
          <w:rFonts w:ascii="Times Roman" w:hAnsi="Times Roman" w:hint="default"/>
          <w:outline w:val="0"/>
          <w:color w:val="000000"/>
          <w:sz w:val="36"/>
          <w:szCs w:val="36"/>
          <w:rtl w:val="0"/>
          <w:lang w:val="de-DE"/>
          <w14:textFill>
            <w14:solidFill>
              <w14:srgbClr w14:val="000000"/>
            </w14:solidFill>
          </w14:textFill>
        </w:rPr>
        <w:t xml:space="preserve">ß </w:t>
      </w:r>
      <w:r>
        <w:rPr>
          <w:rFonts w:ascii="Times Roman" w:hAnsi="Times Roman"/>
          <w:outline w:val="0"/>
          <w:color w:val="000000"/>
          <w:sz w:val="36"/>
          <w:szCs w:val="36"/>
          <w:rtl w:val="0"/>
          <w:lang w:val="de-DE"/>
          <w14:textFill>
            <w14:solidFill>
              <w14:srgbClr w14:val="000000"/>
            </w14:solidFill>
          </w14:textFill>
        </w:rPr>
        <w:t>wird und meine Aue immer mehr braune Stellen hat.</w:t>
      </w: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r>
        <w:rPr>
          <w:rFonts w:ascii="Times Roman" w:hAnsi="Times Roman"/>
          <w:outline w:val="0"/>
          <w:color w:val="000000"/>
          <w:sz w:val="36"/>
          <w:szCs w:val="36"/>
          <w:rtl w:val="0"/>
          <w:lang w:val="de-DE"/>
          <w14:textFill>
            <w14:solidFill>
              <w14:srgbClr w14:val="000000"/>
            </w14:solidFill>
          </w14:textFill>
        </w:rPr>
        <w:t>Ich nehme zur Kenntnis wie einzelne, die sich im Dienst f</w:t>
      </w:r>
      <w:r>
        <w:rPr>
          <w:rFonts w:ascii="Times Roman" w:hAnsi="Times Roman" w:hint="default"/>
          <w:outline w:val="0"/>
          <w:color w:val="000000"/>
          <w:sz w:val="36"/>
          <w:szCs w:val="36"/>
          <w:rtl w:val="0"/>
          <w:lang w:val="de-DE"/>
          <w14:textFill>
            <w14:solidFill>
              <w14:srgbClr w14:val="000000"/>
            </w14:solidFill>
          </w14:textFill>
        </w:rPr>
        <w:t>ü</w:t>
      </w:r>
      <w:r>
        <w:rPr>
          <w:rFonts w:ascii="Times Roman" w:hAnsi="Times Roman"/>
          <w:outline w:val="0"/>
          <w:color w:val="000000"/>
          <w:sz w:val="36"/>
          <w:szCs w:val="36"/>
          <w:rtl w:val="0"/>
          <w:lang w:val="de-DE"/>
          <w14:textFill>
            <w14:solidFill>
              <w14:srgbClr w14:val="000000"/>
            </w14:solidFill>
          </w14:textFill>
        </w:rPr>
        <w:t xml:space="preserve">r andere verlieren, sich aufreiben, </w:t>
      </w:r>
      <w:r>
        <w:rPr>
          <w:rFonts w:ascii="Times Roman" w:hAnsi="Times Roman" w:hint="default"/>
          <w:outline w:val="0"/>
          <w:color w:val="000000"/>
          <w:sz w:val="36"/>
          <w:szCs w:val="36"/>
          <w:rtl w:val="0"/>
          <w:lang w:val="de-DE"/>
          <w14:textFill>
            <w14:solidFill>
              <w14:srgbClr w14:val="000000"/>
            </w14:solidFill>
          </w14:textFill>
        </w:rPr>
        <w:t>ü</w:t>
      </w:r>
      <w:r>
        <w:rPr>
          <w:rFonts w:ascii="Times Roman" w:hAnsi="Times Roman"/>
          <w:outline w:val="0"/>
          <w:color w:val="000000"/>
          <w:sz w:val="36"/>
          <w:szCs w:val="36"/>
          <w:rtl w:val="0"/>
          <w:lang w:val="de-DE"/>
          <w14:textFill>
            <w14:solidFill>
              <w14:srgbClr w14:val="000000"/>
            </w14:solidFill>
          </w14:textFill>
        </w:rPr>
        <w:t>berfordern, ausbrennen.</w:t>
      </w: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r>
        <w:rPr>
          <w:rFonts w:ascii="Times Roman" w:hAnsi="Times Roman"/>
          <w:outline w:val="0"/>
          <w:color w:val="000000"/>
          <w:sz w:val="36"/>
          <w:szCs w:val="36"/>
          <w:rtl w:val="0"/>
          <w:lang w:val="de-DE"/>
          <w14:textFill>
            <w14:solidFill>
              <w14:srgbClr w14:val="000000"/>
            </w14:solidFill>
          </w14:textFill>
        </w:rPr>
        <w:t>Es gibt</w:t>
      </w:r>
      <w:r>
        <w:rPr>
          <w:rFonts w:ascii="Times Roman" w:hAnsi="Times Roman"/>
          <w:outline w:val="0"/>
          <w:color w:val="000000"/>
          <w:sz w:val="36"/>
          <w:szCs w:val="36"/>
          <w:rtl w:val="0"/>
          <w:lang w:val="de-DE"/>
          <w14:textFill>
            <w14:solidFill>
              <w14:srgbClr w14:val="000000"/>
            </w14:solidFill>
          </w14:textFill>
        </w:rPr>
        <w:t xml:space="preserve"> </w:t>
      </w:r>
      <w:r>
        <w:rPr>
          <w:rFonts w:ascii="Times Roman" w:hAnsi="Times Roman"/>
          <w:outline w:val="0"/>
          <w:color w:val="000000"/>
          <w:sz w:val="36"/>
          <w:szCs w:val="36"/>
          <w:rtl w:val="0"/>
          <w:lang w:val="de-DE"/>
          <w14:textFill>
            <w14:solidFill>
              <w14:srgbClr w14:val="000000"/>
            </w14:solidFill>
          </w14:textFill>
        </w:rPr>
        <w:t xml:space="preserve">so </w:t>
      </w:r>
      <w:r>
        <w:rPr>
          <w:rFonts w:ascii="Times Roman" w:hAnsi="Times Roman"/>
          <w:outline w:val="0"/>
          <w:color w:val="000000"/>
          <w:sz w:val="36"/>
          <w:szCs w:val="36"/>
          <w:rtl w:val="0"/>
          <w:lang w:val="de-DE"/>
          <w14:textFill>
            <w14:solidFill>
              <w14:srgbClr w14:val="000000"/>
            </w14:solidFill>
          </w14:textFill>
        </w:rPr>
        <w:t>viel</w:t>
      </w:r>
      <w:r>
        <w:rPr>
          <w:rFonts w:ascii="Times Roman" w:hAnsi="Times Roman"/>
          <w:outline w:val="0"/>
          <w:color w:val="000000"/>
          <w:sz w:val="36"/>
          <w:szCs w:val="36"/>
          <w:rtl w:val="0"/>
          <w:lang w:val="de-DE"/>
          <w14:textFill>
            <w14:solidFill>
              <w14:srgbClr w14:val="000000"/>
            </w14:solidFill>
          </w14:textFill>
        </w:rPr>
        <w:t>e</w:t>
      </w:r>
      <w:r>
        <w:rPr>
          <w:rFonts w:ascii="Times Roman" w:hAnsi="Times Roman"/>
          <w:outline w:val="0"/>
          <w:color w:val="000000"/>
          <w:sz w:val="36"/>
          <w:szCs w:val="36"/>
          <w:rtl w:val="0"/>
          <w:lang w:val="de-DE"/>
          <w14:textFill>
            <w14:solidFill>
              <w14:srgbClr w14:val="000000"/>
            </w14:solidFill>
          </w14:textFill>
        </w:rPr>
        <w:t xml:space="preserve"> verlorene Schaf</w:t>
      </w:r>
      <w:r>
        <w:rPr>
          <w:rFonts w:ascii="Times Roman" w:hAnsi="Times Roman"/>
          <w:outline w:val="0"/>
          <w:color w:val="000000"/>
          <w:sz w:val="36"/>
          <w:szCs w:val="36"/>
          <w:rtl w:val="0"/>
          <w:lang w:val="de-DE"/>
          <w14:textFill>
            <w14:solidFill>
              <w14:srgbClr w14:val="000000"/>
            </w14:solidFill>
          </w14:textFill>
        </w:rPr>
        <w:t>e in meiner Herde</w:t>
      </w:r>
      <w:r>
        <w:rPr>
          <w:rFonts w:ascii="Times Roman" w:hAnsi="Times Roman"/>
          <w:outline w:val="0"/>
          <w:color w:val="000000"/>
          <w:sz w:val="36"/>
          <w:szCs w:val="36"/>
          <w:rtl w:val="0"/>
          <w:lang w:val="de-DE"/>
          <w14:textFill>
            <w14:solidFill>
              <w14:srgbClr w14:val="000000"/>
            </w14:solidFill>
          </w14:textFill>
        </w:rPr>
        <w:t xml:space="preserve">. </w:t>
      </w:r>
      <w:r>
        <w:rPr>
          <w:rFonts w:ascii="Times Roman" w:hAnsi="Times Roman"/>
          <w:outline w:val="0"/>
          <w:color w:val="000000"/>
          <w:sz w:val="36"/>
          <w:szCs w:val="36"/>
          <w:rtl w:val="0"/>
          <w:lang w:val="de-DE"/>
          <w14:textFill>
            <w14:solidFill>
              <w14:srgbClr w14:val="000000"/>
            </w14:solidFill>
          </w14:textFill>
        </w:rPr>
        <w:t xml:space="preserve">Und ich merke es nicht. </w:t>
      </w: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r>
        <w:rPr>
          <w:rFonts w:ascii="Times Roman" w:hAnsi="Times Roman"/>
          <w:outline w:val="0"/>
          <w:color w:val="000000"/>
          <w:sz w:val="36"/>
          <w:szCs w:val="36"/>
          <w:rtl w:val="0"/>
          <w:lang w:val="de-DE"/>
          <w14:textFill>
            <w14:solidFill>
              <w14:srgbClr w14:val="000000"/>
            </w14:solidFill>
          </w14:textFill>
        </w:rPr>
        <w:t>Und ich frage mich: Wo f</w:t>
      </w:r>
      <w:r>
        <w:rPr>
          <w:rFonts w:ascii="Times Roman" w:hAnsi="Times Roman" w:hint="default"/>
          <w:outline w:val="0"/>
          <w:color w:val="000000"/>
          <w:sz w:val="36"/>
          <w:szCs w:val="36"/>
          <w:rtl w:val="0"/>
          <w:lang w:val="de-DE"/>
          <w14:textFill>
            <w14:solidFill>
              <w14:srgbClr w14:val="000000"/>
            </w14:solidFill>
          </w14:textFill>
        </w:rPr>
        <w:t>ü</w:t>
      </w:r>
      <w:r>
        <w:rPr>
          <w:rFonts w:ascii="Times Roman" w:hAnsi="Times Roman"/>
          <w:outline w:val="0"/>
          <w:color w:val="000000"/>
          <w:sz w:val="36"/>
          <w:szCs w:val="36"/>
          <w:rtl w:val="0"/>
          <w:lang w:val="de-DE"/>
          <w14:textFill>
            <w14:solidFill>
              <w14:srgbClr w14:val="000000"/>
            </w14:solidFill>
          </w14:textFill>
        </w:rPr>
        <w:t>hrt das hin? Wo ist eigentlich mein Hirte? Bin ich nicht auch ein verlorenes Schaf weil ich meinen Hirten verloren habe?</w:t>
      </w: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r>
        <w:rPr>
          <w:rFonts w:ascii="Times Roman" w:hAnsi="Times Roman"/>
          <w:outline w:val="0"/>
          <w:color w:val="000000"/>
          <w:sz w:val="36"/>
          <w:szCs w:val="36"/>
          <w:rtl w:val="0"/>
          <w:lang w:val="de-DE"/>
          <w14:textFill>
            <w14:solidFill>
              <w14:srgbClr w14:val="000000"/>
            </w14:solidFill>
          </w14:textFill>
        </w:rPr>
        <w:t>Jesus spricht im Gleichnis von sich und von Gott. Er sagt:</w:t>
      </w: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r>
        <w:rPr>
          <w:rFonts w:ascii="Times Roman" w:hAnsi="Times Roman"/>
          <w:outline w:val="0"/>
          <w:color w:val="000000"/>
          <w:sz w:val="36"/>
          <w:szCs w:val="36"/>
          <w:rtl w:val="0"/>
          <w:lang w:val="de-DE"/>
          <w14:textFill>
            <w14:solidFill>
              <w14:srgbClr w14:val="000000"/>
            </w14:solidFill>
          </w14:textFill>
        </w:rPr>
        <w:t>Ich bin</w:t>
      </w:r>
      <w:r>
        <w:rPr>
          <w:rFonts w:ascii="Times Roman" w:hAnsi="Times Roman"/>
          <w:outline w:val="0"/>
          <w:color w:val="000000"/>
          <w:sz w:val="36"/>
          <w:szCs w:val="36"/>
          <w:rtl w:val="0"/>
          <w:lang w:val="de-DE"/>
          <w14:textFill>
            <w14:solidFill>
              <w14:srgbClr w14:val="000000"/>
            </w14:solidFill>
          </w14:textFill>
        </w:rPr>
        <w:t xml:space="preserve"> </w:t>
      </w:r>
      <w:r>
        <w:rPr>
          <w:rFonts w:ascii="Times Roman" w:hAnsi="Times Roman"/>
          <w:outline w:val="0"/>
          <w:color w:val="000000"/>
          <w:sz w:val="36"/>
          <w:szCs w:val="36"/>
          <w:rtl w:val="0"/>
          <w:lang w:val="de-DE"/>
          <w14:textFill>
            <w14:solidFill>
              <w14:srgbClr w14:val="000000"/>
            </w14:solidFill>
          </w14:textFill>
        </w:rPr>
        <w:t xml:space="preserve">der </w:t>
      </w:r>
      <w:r>
        <w:rPr>
          <w:rFonts w:ascii="Times Roman" w:hAnsi="Times Roman"/>
          <w:outline w:val="0"/>
          <w:color w:val="000000"/>
          <w:sz w:val="36"/>
          <w:szCs w:val="36"/>
          <w:rtl w:val="0"/>
          <w:lang w:val="de-DE"/>
          <w14:textFill>
            <w14:solidFill>
              <w14:srgbClr w14:val="000000"/>
            </w14:solidFill>
          </w14:textFill>
        </w:rPr>
        <w:t>gute Hirte</w:t>
      </w:r>
      <w:r>
        <w:rPr>
          <w:rFonts w:ascii="Times Roman" w:hAnsi="Times Roman"/>
          <w:outline w:val="0"/>
          <w:color w:val="000000"/>
          <w:sz w:val="36"/>
          <w:szCs w:val="36"/>
          <w:rtl w:val="0"/>
          <w:lang w:val="de-DE"/>
          <w14:textFill>
            <w14:solidFill>
              <w14:srgbClr w14:val="000000"/>
            </w14:solidFill>
          </w14:textFill>
        </w:rPr>
        <w:t>. Ein guter Hirte ist einer,</w:t>
      </w:r>
      <w:r>
        <w:rPr>
          <w:rFonts w:ascii="Times Roman" w:hAnsi="Times Roman"/>
          <w:outline w:val="0"/>
          <w:color w:val="000000"/>
          <w:sz w:val="36"/>
          <w:szCs w:val="36"/>
          <w:rtl w:val="0"/>
          <w:lang w:val="de-DE"/>
          <w14:textFill>
            <w14:solidFill>
              <w14:srgbClr w14:val="000000"/>
            </w14:solidFill>
          </w14:textFill>
        </w:rPr>
        <w:t xml:space="preserve"> der sein Leben einsetzt, f</w:t>
      </w:r>
      <w:r>
        <w:rPr>
          <w:rFonts w:ascii="Times Roman" w:hAnsi="Times Roman" w:hint="default"/>
          <w:outline w:val="0"/>
          <w:color w:val="000000"/>
          <w:sz w:val="36"/>
          <w:szCs w:val="36"/>
          <w:rtl w:val="0"/>
          <w:lang w:val="de-DE"/>
          <w14:textFill>
            <w14:solidFill>
              <w14:srgbClr w14:val="000000"/>
            </w14:solidFill>
          </w14:textFill>
        </w:rPr>
        <w:t>ü</w:t>
      </w:r>
      <w:r>
        <w:rPr>
          <w:rFonts w:ascii="Times Roman" w:hAnsi="Times Roman"/>
          <w:outline w:val="0"/>
          <w:color w:val="000000"/>
          <w:sz w:val="36"/>
          <w:szCs w:val="36"/>
          <w:rtl w:val="0"/>
          <w:lang w:val="de-DE"/>
          <w14:textFill>
            <w14:solidFill>
              <w14:srgbClr w14:val="000000"/>
            </w14:solidFill>
          </w14:textFill>
        </w:rPr>
        <w:t xml:space="preserve">r jedes </w:t>
      </w:r>
      <w:r>
        <w:rPr>
          <w:rFonts w:ascii="Times Roman" w:hAnsi="Times Roman"/>
          <w:outline w:val="0"/>
          <w:color w:val="000000"/>
          <w:sz w:val="36"/>
          <w:szCs w:val="36"/>
          <w:rtl w:val="0"/>
          <w:lang w:val="de-DE"/>
          <w14:textFill>
            <w14:solidFill>
              <w14:srgbClr w14:val="000000"/>
            </w14:solidFill>
          </w14:textFill>
        </w:rPr>
        <w:t xml:space="preserve">einzelne </w:t>
      </w:r>
      <w:r>
        <w:rPr>
          <w:rFonts w:ascii="Times Roman" w:hAnsi="Times Roman"/>
          <w:outline w:val="0"/>
          <w:color w:val="000000"/>
          <w:sz w:val="36"/>
          <w:szCs w:val="36"/>
          <w:rtl w:val="0"/>
          <w:lang w:val="de-DE"/>
          <w14:textFill>
            <w14:solidFill>
              <w14:srgbClr w14:val="000000"/>
            </w14:solidFill>
          </w14:textFill>
        </w:rPr>
        <w:t xml:space="preserve">seiner Schafe, damit auch nicht eines verlorengeht. Er kennt seine Herde und sie kennt ihn. Er glaubt an seine Herde und sie glaubt an ihn. </w:t>
      </w:r>
      <w:r>
        <w:rPr>
          <w:rFonts w:ascii="Times Roman" w:hAnsi="Times Roman"/>
          <w:outline w:val="0"/>
          <w:color w:val="000000"/>
          <w:sz w:val="36"/>
          <w:szCs w:val="36"/>
          <w:rtl w:val="0"/>
          <w:lang w:val="de-DE"/>
          <w14:textFill>
            <w14:solidFill>
              <w14:srgbClr w14:val="000000"/>
            </w14:solidFill>
          </w14:textFill>
        </w:rPr>
        <w:t>Er ist deshalb ein guter Hirte, weil er</w:t>
      </w:r>
      <w:r>
        <w:rPr>
          <w:rFonts w:ascii="Times Roman" w:hAnsi="Times Roman"/>
          <w:outline w:val="0"/>
          <w:color w:val="000000"/>
          <w:sz w:val="36"/>
          <w:szCs w:val="36"/>
          <w:rtl w:val="0"/>
          <w:lang w:val="de-DE"/>
          <w14:textFill>
            <w14:solidFill>
              <w14:srgbClr w14:val="000000"/>
            </w14:solidFill>
          </w14:textFill>
        </w:rPr>
        <w:t xml:space="preserve"> </w:t>
      </w:r>
      <w:r>
        <w:rPr>
          <w:rFonts w:ascii="Times Roman" w:hAnsi="Times Roman"/>
          <w:outline w:val="0"/>
          <w:color w:val="000000"/>
          <w:sz w:val="36"/>
          <w:szCs w:val="36"/>
          <w:rtl w:val="0"/>
          <w:lang w:val="de-DE"/>
          <w14:textFill>
            <w14:solidFill>
              <w14:srgbClr w14:val="000000"/>
            </w14:solidFill>
          </w14:textFill>
        </w:rPr>
        <w:t>seinen Schafen etwas zutraut. Er h</w:t>
      </w:r>
      <w:r>
        <w:rPr>
          <w:rFonts w:ascii="Times Roman" w:hAnsi="Times Roman" w:hint="default"/>
          <w:outline w:val="0"/>
          <w:color w:val="000000"/>
          <w:sz w:val="36"/>
          <w:szCs w:val="36"/>
          <w:rtl w:val="0"/>
          <w:lang w:val="de-DE"/>
          <w14:textFill>
            <w14:solidFill>
              <w14:srgbClr w14:val="000000"/>
            </w14:solidFill>
          </w14:textFill>
        </w:rPr>
        <w:t>ä</w:t>
      </w:r>
      <w:r>
        <w:rPr>
          <w:rFonts w:ascii="Times Roman" w:hAnsi="Times Roman"/>
          <w:outline w:val="0"/>
          <w:color w:val="000000"/>
          <w:sz w:val="36"/>
          <w:szCs w:val="36"/>
          <w:rtl w:val="0"/>
          <w:lang w:val="de-DE"/>
          <w14:textFill>
            <w14:solidFill>
              <w14:srgbClr w14:val="000000"/>
            </w14:solidFill>
          </w14:textFill>
        </w:rPr>
        <w:t>lt</w:t>
      </w:r>
      <w:r>
        <w:rPr>
          <w:rFonts w:ascii="Times Roman" w:hAnsi="Times Roman"/>
          <w:outline w:val="0"/>
          <w:color w:val="000000"/>
          <w:sz w:val="36"/>
          <w:szCs w:val="36"/>
          <w:rtl w:val="0"/>
          <w:lang w:val="de-DE"/>
          <w14:textFill>
            <w14:solidFill>
              <w14:srgbClr w14:val="000000"/>
            </w14:solidFill>
          </w14:textFill>
        </w:rPr>
        <w:t xml:space="preserve"> sie nicht im Stande der Unm</w:t>
      </w:r>
      <w:r>
        <w:rPr>
          <w:rFonts w:ascii="Times Roman" w:hAnsi="Times Roman" w:hint="default"/>
          <w:outline w:val="0"/>
          <w:color w:val="000000"/>
          <w:sz w:val="36"/>
          <w:szCs w:val="36"/>
          <w:rtl w:val="0"/>
          <w:lang w:val="de-DE"/>
          <w14:textFill>
            <w14:solidFill>
              <w14:srgbClr w14:val="000000"/>
            </w14:solidFill>
          </w14:textFill>
        </w:rPr>
        <w:t>ü</w:t>
      </w:r>
      <w:r>
        <w:rPr>
          <w:rFonts w:ascii="Times Roman" w:hAnsi="Times Roman"/>
          <w:outline w:val="0"/>
          <w:color w:val="000000"/>
          <w:sz w:val="36"/>
          <w:szCs w:val="36"/>
          <w:rtl w:val="0"/>
          <w:lang w:val="de-DE"/>
          <w14:textFill>
            <w14:solidFill>
              <w14:srgbClr w14:val="000000"/>
            </w14:solidFill>
          </w14:textFill>
        </w:rPr>
        <w:t>ndigkeit, sondern macht sie selbst zu Hirten, die wie er bereit sind, ihr Leben f</w:t>
      </w:r>
      <w:r>
        <w:rPr>
          <w:rFonts w:ascii="Times Roman" w:hAnsi="Times Roman" w:hint="default"/>
          <w:outline w:val="0"/>
          <w:color w:val="000000"/>
          <w:sz w:val="36"/>
          <w:szCs w:val="36"/>
          <w:rtl w:val="0"/>
          <w:lang w:val="de-DE"/>
          <w14:textFill>
            <w14:solidFill>
              <w14:srgbClr w14:val="000000"/>
            </w14:solidFill>
          </w14:textFill>
        </w:rPr>
        <w:t>ü</w:t>
      </w:r>
      <w:r>
        <w:rPr>
          <w:rFonts w:ascii="Times Roman" w:hAnsi="Times Roman"/>
          <w:outline w:val="0"/>
          <w:color w:val="000000"/>
          <w:sz w:val="36"/>
          <w:szCs w:val="36"/>
          <w:rtl w:val="0"/>
          <w:lang w:val="de-DE"/>
          <w14:textFill>
            <w14:solidFill>
              <w14:srgbClr w14:val="000000"/>
            </w14:solidFill>
          </w14:textFill>
        </w:rPr>
        <w:t xml:space="preserve">r ihre </w:t>
      </w:r>
      <w:r>
        <w:rPr>
          <w:rFonts w:ascii="Times Roman" w:hAnsi="Times Roman"/>
          <w:outline w:val="0"/>
          <w:color w:val="000000"/>
          <w:sz w:val="36"/>
          <w:szCs w:val="36"/>
          <w:rtl w:val="0"/>
          <w:lang w:val="de-DE"/>
          <w14:textFill>
            <w14:solidFill>
              <w14:srgbClr w14:val="000000"/>
            </w14:solidFill>
          </w14:textFill>
        </w:rPr>
        <w:t>Geschwister</w:t>
      </w:r>
      <w:r>
        <w:rPr>
          <w:rFonts w:ascii="Times Roman" w:hAnsi="Times Roman"/>
          <w:outline w:val="0"/>
          <w:color w:val="000000"/>
          <w:sz w:val="36"/>
          <w:szCs w:val="36"/>
          <w:rtl w:val="0"/>
          <w:lang w:val="de-DE"/>
          <w14:textFill>
            <w14:solidFill>
              <w14:srgbClr w14:val="000000"/>
            </w14:solidFill>
          </w14:textFill>
        </w:rPr>
        <w:t xml:space="preserve"> einzusetzen. So sind sie nicht mehr nur Schafe sondern auch Hirt</w:t>
      </w:r>
      <w:r>
        <w:rPr>
          <w:rFonts w:ascii="Times Roman" w:hAnsi="Times Roman"/>
          <w:outline w:val="0"/>
          <w:color w:val="000000"/>
          <w:sz w:val="36"/>
          <w:szCs w:val="36"/>
          <w:rtl w:val="0"/>
          <w:lang w:val="de-DE"/>
          <w14:textFill>
            <w14:solidFill>
              <w14:srgbClr w14:val="000000"/>
            </w14:solidFill>
          </w14:textFill>
        </w:rPr>
        <w:t>*inn</w:t>
      </w:r>
      <w:r>
        <w:rPr>
          <w:rFonts w:ascii="Times Roman" w:hAnsi="Times Roman"/>
          <w:outline w:val="0"/>
          <w:color w:val="000000"/>
          <w:sz w:val="36"/>
          <w:szCs w:val="36"/>
          <w:rtl w:val="0"/>
          <w:lang w:val="de-DE"/>
          <w14:textFill>
            <w14:solidFill>
              <w14:srgbClr w14:val="000000"/>
            </w14:solidFill>
          </w14:textFill>
        </w:rPr>
        <w:t xml:space="preserve">en. </w:t>
      </w: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r>
        <w:rPr>
          <w:rFonts w:ascii="Times Roman" w:hAnsi="Times Roman"/>
          <w:outline w:val="0"/>
          <w:color w:val="000000"/>
          <w:sz w:val="36"/>
          <w:szCs w:val="36"/>
          <w:rtl w:val="0"/>
          <w:lang w:val="de-DE"/>
          <w14:textFill>
            <w14:solidFill>
              <w14:srgbClr w14:val="000000"/>
            </w14:solidFill>
          </w14:textFill>
        </w:rPr>
        <w:t>Je l</w:t>
      </w:r>
      <w:r>
        <w:rPr>
          <w:rFonts w:ascii="Times Roman" w:hAnsi="Times Roman" w:hint="default"/>
          <w:outline w:val="0"/>
          <w:color w:val="000000"/>
          <w:sz w:val="36"/>
          <w:szCs w:val="36"/>
          <w:rtl w:val="0"/>
          <w:lang w:val="de-DE"/>
          <w14:textFill>
            <w14:solidFill>
              <w14:srgbClr w14:val="000000"/>
            </w14:solidFill>
          </w14:textFill>
        </w:rPr>
        <w:t>ä</w:t>
      </w:r>
      <w:r>
        <w:rPr>
          <w:rFonts w:ascii="Times Roman" w:hAnsi="Times Roman"/>
          <w:outline w:val="0"/>
          <w:color w:val="000000"/>
          <w:sz w:val="36"/>
          <w:szCs w:val="36"/>
          <w:rtl w:val="0"/>
          <w:lang w:val="de-DE"/>
          <w14:textFill>
            <w14:solidFill>
              <w14:srgbClr w14:val="000000"/>
            </w14:solidFill>
          </w14:textFill>
        </w:rPr>
        <w:t xml:space="preserve">nger ich </w:t>
      </w:r>
      <w:r>
        <w:rPr>
          <w:rFonts w:ascii="Times Roman" w:hAnsi="Times Roman"/>
          <w:outline w:val="0"/>
          <w:color w:val="000000"/>
          <w:sz w:val="36"/>
          <w:szCs w:val="36"/>
          <w:rtl w:val="0"/>
          <w:lang w:val="de-DE"/>
          <w14:textFill>
            <w14:solidFill>
              <w14:srgbClr w14:val="000000"/>
            </w14:solidFill>
          </w14:textFill>
        </w:rPr>
        <w:t>also Jesu</w:t>
      </w:r>
      <w:r>
        <w:rPr>
          <w:rFonts w:ascii="Times Roman" w:hAnsi="Times Roman"/>
          <w:outline w:val="0"/>
          <w:color w:val="000000"/>
          <w:sz w:val="36"/>
          <w:szCs w:val="36"/>
          <w:rtl w:val="0"/>
          <w:lang w:val="de-DE"/>
          <w14:textFill>
            <w14:solidFill>
              <w14:srgbClr w14:val="000000"/>
            </w14:solidFill>
          </w14:textFill>
        </w:rPr>
        <w:t xml:space="preserve"> Bild vom guten Hirten auf mich wirken lasse, umso enger verbindet es sich mit dem Bild de</w:t>
      </w:r>
      <w:r>
        <w:rPr>
          <w:rFonts w:ascii="Times Roman" w:hAnsi="Times Roman"/>
          <w:outline w:val="0"/>
          <w:color w:val="000000"/>
          <w:sz w:val="36"/>
          <w:szCs w:val="36"/>
          <w:rtl w:val="0"/>
          <w:lang w:val="de-DE"/>
          <w14:textFill>
            <w14:solidFill>
              <w14:srgbClr w14:val="000000"/>
            </w14:solidFill>
          </w14:textFill>
        </w:rPr>
        <w:t>r</w:t>
      </w:r>
      <w:r>
        <w:rPr>
          <w:rFonts w:ascii="Times Roman" w:hAnsi="Times Roman"/>
          <w:outline w:val="0"/>
          <w:color w:val="000000"/>
          <w:sz w:val="36"/>
          <w:szCs w:val="36"/>
          <w:rtl w:val="0"/>
          <w:lang w:val="de-DE"/>
          <w14:textFill>
            <w14:solidFill>
              <w14:srgbClr w14:val="000000"/>
            </w14:solidFill>
          </w14:textFill>
        </w:rPr>
        <w:t xml:space="preserve"> Verlorenen: Im guten Hirten sehe ich </w:t>
      </w:r>
      <w:r>
        <w:rPr>
          <w:rFonts w:ascii="Times Roman" w:hAnsi="Times Roman"/>
          <w:outline w:val="0"/>
          <w:color w:val="000000"/>
          <w:sz w:val="36"/>
          <w:szCs w:val="36"/>
          <w:rtl w:val="0"/>
          <w:lang w:val="de-DE"/>
          <w14:textFill>
            <w14:solidFill>
              <w14:srgbClr w14:val="000000"/>
            </w14:solidFill>
          </w14:textFill>
        </w:rPr>
        <w:t>all die</w:t>
      </w:r>
      <w:r>
        <w:rPr>
          <w:rFonts w:ascii="Times Roman" w:hAnsi="Times Roman"/>
          <w:outline w:val="0"/>
          <w:color w:val="000000"/>
          <w:sz w:val="36"/>
          <w:szCs w:val="36"/>
          <w:rtl w:val="0"/>
          <w:lang w:val="de-DE"/>
          <w14:textFill>
            <w14:solidFill>
              <w14:srgbClr w14:val="000000"/>
            </w14:solidFill>
          </w14:textFill>
        </w:rPr>
        <w:t xml:space="preserve"> Verlorenen. Und </w:t>
      </w:r>
      <w:r>
        <w:rPr>
          <w:rFonts w:ascii="Times Roman" w:hAnsi="Times Roman"/>
          <w:outline w:val="0"/>
          <w:color w:val="000000"/>
          <w:sz w:val="36"/>
          <w:szCs w:val="36"/>
          <w:rtl w:val="0"/>
          <w:lang w:val="de-DE"/>
          <w14:textFill>
            <w14:solidFill>
              <w14:srgbClr w14:val="000000"/>
            </w14:solidFill>
          </w14:textFill>
        </w:rPr>
        <w:t>in den</w:t>
      </w:r>
      <w:r>
        <w:rPr>
          <w:rFonts w:ascii="Times Roman" w:hAnsi="Times Roman"/>
          <w:outline w:val="0"/>
          <w:color w:val="000000"/>
          <w:sz w:val="36"/>
          <w:szCs w:val="36"/>
          <w:rtl w:val="0"/>
          <w:lang w:val="de-DE"/>
          <w14:textFill>
            <w14:solidFill>
              <w14:srgbClr w14:val="000000"/>
            </w14:solidFill>
          </w14:textFill>
        </w:rPr>
        <w:t xml:space="preserve"> Verlorenen sehe ich den guten Hirten. Ich kann </w:t>
      </w:r>
      <w:r>
        <w:rPr>
          <w:rFonts w:ascii="Times Roman" w:hAnsi="Times Roman"/>
          <w:outline w:val="0"/>
          <w:color w:val="000000"/>
          <w:sz w:val="36"/>
          <w:szCs w:val="36"/>
          <w:rtl w:val="0"/>
          <w:lang w:val="de-DE"/>
          <w14:textFill>
            <w14:solidFill>
              <w14:srgbClr w14:val="000000"/>
            </w14:solidFill>
          </w14:textFill>
        </w:rPr>
        <w:t>den Einen</w:t>
      </w:r>
      <w:r>
        <w:rPr>
          <w:rFonts w:ascii="Times Roman" w:hAnsi="Times Roman"/>
          <w:outline w:val="0"/>
          <w:color w:val="000000"/>
          <w:sz w:val="36"/>
          <w:szCs w:val="36"/>
          <w:rtl w:val="0"/>
          <w:lang w:val="de-DE"/>
          <w14:textFill>
            <w14:solidFill>
              <w14:srgbClr w14:val="000000"/>
            </w14:solidFill>
          </w14:textFill>
        </w:rPr>
        <w:t xml:space="preserve"> eine nicht ohne d</w:t>
      </w:r>
      <w:r>
        <w:rPr>
          <w:rFonts w:ascii="Times Roman" w:hAnsi="Times Roman"/>
          <w:outline w:val="0"/>
          <w:color w:val="000000"/>
          <w:sz w:val="36"/>
          <w:szCs w:val="36"/>
          <w:rtl w:val="0"/>
          <w:lang w:val="de-DE"/>
          <w14:textFill>
            <w14:solidFill>
              <w14:srgbClr w14:val="000000"/>
            </w14:solidFill>
          </w14:textFill>
        </w:rPr>
        <w:t>ie A</w:t>
      </w:r>
      <w:r>
        <w:rPr>
          <w:rFonts w:ascii="Times Roman" w:hAnsi="Times Roman"/>
          <w:outline w:val="0"/>
          <w:color w:val="000000"/>
          <w:sz w:val="36"/>
          <w:szCs w:val="36"/>
          <w:rtl w:val="0"/>
          <w:lang w:val="de-DE"/>
          <w14:textFill>
            <w14:solidFill>
              <w14:srgbClr w14:val="000000"/>
            </w14:solidFill>
          </w14:textFill>
        </w:rPr>
        <w:t>ndere</w:t>
      </w:r>
      <w:r>
        <w:rPr>
          <w:rFonts w:ascii="Times Roman" w:hAnsi="Times Roman"/>
          <w:outline w:val="0"/>
          <w:color w:val="000000"/>
          <w:sz w:val="36"/>
          <w:szCs w:val="36"/>
          <w:rtl w:val="0"/>
          <w:lang w:val="de-DE"/>
          <w14:textFill>
            <w14:solidFill>
              <w14:srgbClr w14:val="000000"/>
            </w14:solidFill>
          </w14:textFill>
        </w:rPr>
        <w:t>n</w:t>
      </w:r>
      <w:r>
        <w:rPr>
          <w:rFonts w:ascii="Times Roman" w:hAnsi="Times Roman"/>
          <w:outline w:val="0"/>
          <w:color w:val="000000"/>
          <w:sz w:val="36"/>
          <w:szCs w:val="36"/>
          <w:rtl w:val="0"/>
          <w:lang w:val="de-DE"/>
          <w14:textFill>
            <w14:solidFill>
              <w14:srgbClr w14:val="000000"/>
            </w14:solidFill>
          </w14:textFill>
        </w:rPr>
        <w:t xml:space="preserve"> sehen, finden und erfahren. </w:t>
      </w: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p>
    <w:p>
      <w:pPr>
        <w:pStyle w:val="Normal.0"/>
        <w:widowControl w:val="0"/>
        <w:spacing w:after="0" w:line="360" w:lineRule="atLeast"/>
        <w:ind w:firstLine="80"/>
        <w:rPr>
          <w:rFonts w:ascii="Times Roman" w:cs="Times Roman" w:hAnsi="Times Roman" w:eastAsia="Times Roman"/>
          <w:outline w:val="0"/>
          <w:color w:val="000000"/>
          <w:sz w:val="36"/>
          <w:szCs w:val="36"/>
          <w14:textFill>
            <w14:solidFill>
              <w14:srgbClr w14:val="000000"/>
            </w14:solidFill>
          </w14:textFill>
        </w:rPr>
      </w:pPr>
      <w:r>
        <w:rPr>
          <w:rFonts w:ascii="Times Roman" w:hAnsi="Times Roman"/>
          <w:outline w:val="0"/>
          <w:color w:val="000000"/>
          <w:sz w:val="36"/>
          <w:szCs w:val="36"/>
          <w:rtl w:val="0"/>
          <w:lang w:val="de-DE"/>
          <w14:textFill>
            <w14:solidFill>
              <w14:srgbClr w14:val="000000"/>
            </w14:solidFill>
          </w14:textFill>
        </w:rPr>
        <w:t>Jesus ist beides zugleich - der gute Hirte - und das Verlorene Schaf. Und auch wir sind immer beides, Hirten und Schafe, Schafe und Hirten. Wenn wir die Verlorenen suchen, finden wir Gott und Gott findet uns gerade dann wenn wir verloren gehen.</w:t>
      </w:r>
    </w:p>
    <w:p>
      <w:pPr>
        <w:pStyle w:val="Normal.0"/>
        <w:widowControl w:val="0"/>
        <w:spacing w:after="0" w:line="360" w:lineRule="atLeast"/>
        <w:ind w:firstLine="80"/>
        <w:rPr>
          <w:rFonts w:ascii="Times Roman" w:cs="Times Roman" w:hAnsi="Times Roman" w:eastAsia="Times Roman"/>
          <w:sz w:val="24"/>
          <w:szCs w:val="24"/>
        </w:rPr>
      </w:pPr>
      <w:r>
        <w:rPr>
          <w:rFonts w:ascii="Times Roman" w:hAnsi="Times Roman"/>
          <w:outline w:val="0"/>
          <w:color w:val="000000"/>
          <w:sz w:val="36"/>
          <w:szCs w:val="36"/>
          <w:rtl w:val="0"/>
          <w:lang w:val="de-DE"/>
          <w14:textFill>
            <w14:solidFill>
              <w14:srgbClr w14:val="000000"/>
            </w14:solidFill>
          </w14:textFill>
        </w:rPr>
        <w:t xml:space="preserve">Daher </w:t>
      </w:r>
      <w:r>
        <w:rPr>
          <w:rFonts w:ascii="Times Roman" w:hAnsi="Times Roman"/>
          <w:outline w:val="0"/>
          <w:color w:val="000000"/>
          <w:sz w:val="36"/>
          <w:szCs w:val="36"/>
          <w:rtl w:val="0"/>
          <w:lang w:val="de-DE"/>
          <w14:textFill>
            <w14:solidFill>
              <w14:srgbClr w14:val="000000"/>
            </w14:solidFill>
          </w14:textFill>
        </w:rPr>
        <w:t>sagt Jesus im Gleichnis</w:t>
      </w:r>
      <w:r>
        <w:rPr>
          <w:rFonts w:ascii="Times Roman" w:hAnsi="Times Roman"/>
          <w:outline w:val="0"/>
          <w:color w:val="000000"/>
          <w:sz w:val="36"/>
          <w:szCs w:val="36"/>
          <w:rtl w:val="0"/>
          <w:lang w:val="de-DE"/>
          <w14:textFill>
            <w14:solidFill>
              <w14:srgbClr w14:val="000000"/>
            </w14:solidFill>
          </w14:textFill>
        </w:rPr>
        <w:t xml:space="preserve">: Wir haben allen Grund zur Freude, wenn wir mit unseren verlorenen </w:t>
      </w:r>
      <w:r>
        <w:rPr>
          <w:rFonts w:ascii="Times Roman" w:hAnsi="Times Roman"/>
          <w:outline w:val="0"/>
          <w:color w:val="000000"/>
          <w:sz w:val="36"/>
          <w:szCs w:val="36"/>
          <w:rtl w:val="0"/>
          <w:lang w:val="de-DE"/>
          <w14:textFill>
            <w14:solidFill>
              <w14:srgbClr w14:val="000000"/>
            </w14:solidFill>
          </w14:textFill>
        </w:rPr>
        <w:t xml:space="preserve">Geschwistern </w:t>
      </w:r>
      <w:r>
        <w:rPr>
          <w:rFonts w:ascii="Times Roman" w:hAnsi="Times Roman"/>
          <w:outline w:val="0"/>
          <w:color w:val="000000"/>
          <w:sz w:val="36"/>
          <w:szCs w:val="36"/>
          <w:rtl w:val="0"/>
          <w:lang w:val="de-DE"/>
          <w14:textFill>
            <w14:solidFill>
              <w14:srgbClr w14:val="000000"/>
            </w14:solidFill>
          </w14:textFill>
        </w:rPr>
        <w:t>zusammen kommen</w:t>
      </w:r>
      <w:r>
        <w:rPr>
          <w:rFonts w:ascii="Times Roman" w:hAnsi="Times Roman"/>
          <w:outline w:val="0"/>
          <w:color w:val="000000"/>
          <w:sz w:val="36"/>
          <w:szCs w:val="36"/>
          <w:rtl w:val="0"/>
          <w:lang w:val="de-DE"/>
          <w14:textFill>
            <w14:solidFill>
              <w14:srgbClr w14:val="000000"/>
            </w14:solidFill>
          </w14:textFill>
        </w:rPr>
        <w:t>.</w:t>
      </w:r>
    </w:p>
    <w:p>
      <w:pPr>
        <w:pStyle w:val="Normal.0"/>
        <w:widowControl w:val="0"/>
        <w:spacing w:after="0" w:line="360" w:lineRule="atLeast"/>
        <w:ind w:firstLine="80"/>
        <w:rPr>
          <w:rFonts w:ascii="Times Roman" w:cs="Times Roman" w:hAnsi="Times Roman" w:eastAsia="Times Roman"/>
          <w:sz w:val="24"/>
          <w:szCs w:val="24"/>
        </w:rPr>
      </w:pPr>
      <w:r>
        <w:rPr>
          <w:rFonts w:ascii="Times Roman" w:hAnsi="Times Roman"/>
          <w:outline w:val="0"/>
          <w:color w:val="000000"/>
          <w:sz w:val="36"/>
          <w:szCs w:val="36"/>
          <w:rtl w:val="0"/>
          <w:lang w:val="de-DE"/>
          <w14:textFill>
            <w14:solidFill>
              <w14:srgbClr w14:val="000000"/>
            </w14:solidFill>
          </w14:textFill>
        </w:rPr>
        <w:t>Wenn wir so leben, dass die Verlierer nicht verloren werden, dann hat unser Leben eine klare Orientierung. Dann wird viel Freude sein im Himmel und in der Herde. Und wir werden alle etwas erfahren vom Frieden, der h</w:t>
      </w:r>
      <w:r>
        <w:rPr>
          <w:rFonts w:ascii="Times Roman" w:hAnsi="Times Roman" w:hint="default"/>
          <w:outline w:val="0"/>
          <w:color w:val="000000"/>
          <w:sz w:val="36"/>
          <w:szCs w:val="36"/>
          <w:rtl w:val="0"/>
          <w:lang w:val="de-DE"/>
          <w14:textFill>
            <w14:solidFill>
              <w14:srgbClr w14:val="000000"/>
            </w14:solidFill>
          </w14:textFill>
        </w:rPr>
        <w:t>ö</w:t>
      </w:r>
      <w:r>
        <w:rPr>
          <w:rFonts w:ascii="Times Roman" w:hAnsi="Times Roman"/>
          <w:outline w:val="0"/>
          <w:color w:val="000000"/>
          <w:sz w:val="36"/>
          <w:szCs w:val="36"/>
          <w:rtl w:val="0"/>
          <w:lang w:val="de-DE"/>
          <w14:textFill>
            <w14:solidFill>
              <w14:srgbClr w14:val="000000"/>
            </w14:solidFill>
          </w14:textFill>
        </w:rPr>
        <w:t>her und tiefer ist als alle unsere Vernunft, der unsere Herzen und Sinne bewahrt in Jesus Christus, unserem Bruder. Amen.</w:t>
      </w:r>
    </w:p>
    <w:p>
      <w:pPr>
        <w:pStyle w:val="Normal.0"/>
        <w:rPr>
          <w:rFonts w:ascii="Times Roman" w:cs="Times Roman" w:hAnsi="Times Roman" w:eastAsia="Times Roman"/>
        </w:rPr>
      </w:pPr>
    </w:p>
    <w:p>
      <w:pPr>
        <w:pStyle w:val="Normal.0"/>
        <w:rPr>
          <w:rFonts w:ascii="Times Roman" w:cs="Times Roman" w:hAnsi="Times Roman" w:eastAsia="Times Roman"/>
          <w:i w:val="1"/>
          <w:iCs w:val="1"/>
          <w:outline w:val="0"/>
          <w:color w:val="000000"/>
          <w14:textFill>
            <w14:solidFill>
              <w14:srgbClr w14:val="000000"/>
            </w14:solidFill>
          </w14:textFill>
        </w:rPr>
      </w:pPr>
      <w:r>
        <w:rPr>
          <w:rFonts w:ascii="Times Roman" w:hAnsi="Times Roman"/>
          <w:i w:val="1"/>
          <w:iCs w:val="1"/>
          <w:outline w:val="0"/>
          <w:color w:val="000000"/>
          <w:rtl w:val="0"/>
          <w:lang w:val="de-DE"/>
          <w14:textFill>
            <w14:solidFill>
              <w14:srgbClr w14:val="000000"/>
            </w14:solidFill>
          </w14:textFill>
        </w:rPr>
        <w:t xml:space="preserve">Lied nach der Predigt KEF </w:t>
      </w:r>
      <w:r>
        <w:rPr>
          <w:rFonts w:ascii="Times Roman" w:hAnsi="Times Roman"/>
          <w:b w:val="1"/>
          <w:bCs w:val="1"/>
          <w:i w:val="1"/>
          <w:iCs w:val="1"/>
          <w:outline w:val="0"/>
          <w:color w:val="000000"/>
          <w:rtl w:val="0"/>
          <w:lang w:val="de-DE"/>
          <w14:textFill>
            <w14:solidFill>
              <w14:srgbClr w14:val="000000"/>
            </w14:solidFill>
          </w14:textFill>
        </w:rPr>
        <w:t>EG 268,</w:t>
      </w:r>
      <w:r>
        <w:rPr>
          <w:rFonts w:ascii="Times Roman" w:hAnsi="Times Roman"/>
          <w:i w:val="1"/>
          <w:iCs w:val="1"/>
          <w:outline w:val="0"/>
          <w:color w:val="000000"/>
          <w:rtl w:val="0"/>
          <w:lang w:val="de-DE"/>
          <w14:textFill>
            <w14:solidFill>
              <w14:srgbClr w14:val="000000"/>
            </w14:solidFill>
          </w14:textFill>
        </w:rPr>
        <w:t xml:space="preserve"> Strahlen brechen viele</w:t>
      </w:r>
    </w:p>
    <w:p>
      <w:pPr>
        <w:pStyle w:val="Normal.0"/>
        <w:rPr>
          <w:rFonts w:ascii="Times Roman" w:cs="Times Roman" w:hAnsi="Times Roman" w:eastAsia="Times Roman"/>
          <w:b w:val="1"/>
          <w:bCs w:val="1"/>
          <w:i w:val="1"/>
          <w:iCs w:val="1"/>
          <w:outline w:val="0"/>
          <w:color w:val="000000"/>
          <w14:textFill>
            <w14:solidFill>
              <w14:srgbClr w14:val="000000"/>
            </w14:solidFill>
          </w14:textFill>
        </w:rPr>
      </w:pPr>
    </w:p>
    <w:p>
      <w:pPr>
        <w:pStyle w:val="Normal.0"/>
        <w:rPr>
          <w:rFonts w:ascii="Times Roman" w:cs="Times Roman" w:hAnsi="Times Roman" w:eastAsia="Times Roman"/>
        </w:rPr>
      </w:pPr>
      <w:r>
        <w:rPr>
          <w:rFonts w:ascii="Times Roman" w:hAnsi="Times Roman"/>
          <w:rtl w:val="0"/>
          <w:lang w:val="de-DE"/>
        </w:rPr>
        <w:t>III VERABSCHIEDUNG R. BECKE/ W</w:t>
      </w:r>
      <w:r>
        <w:rPr>
          <w:rFonts w:ascii="Times Roman" w:hAnsi="Times Roman" w:hint="default"/>
          <w:rtl w:val="0"/>
          <w:lang w:val="de-DE"/>
        </w:rPr>
        <w:t>ü</w:t>
      </w:r>
      <w:r>
        <w:rPr>
          <w:rFonts w:ascii="Times Roman" w:hAnsi="Times Roman"/>
          <w:rtl w:val="0"/>
          <w:lang w:val="de-DE"/>
        </w:rPr>
        <w:t>rdigung FL</w:t>
      </w:r>
    </w:p>
    <w:p>
      <w:pPr>
        <w:pStyle w:val="Normal.0"/>
        <w:rPr>
          <w:rFonts w:ascii="Times Roman" w:cs="Times Roman" w:hAnsi="Times Roman" w:eastAsia="Times Roman"/>
        </w:rPr>
      </w:pPr>
      <w:r>
        <w:rPr>
          <w:rFonts w:ascii="Times Roman" w:hAnsi="Times Roman"/>
          <w:rtl w:val="0"/>
          <w:lang w:val="de-DE"/>
        </w:rPr>
        <w:t>F</w:t>
      </w:r>
      <w:r>
        <w:rPr>
          <w:rFonts w:ascii="Times Roman" w:hAnsi="Times Roman" w:hint="default"/>
          <w:rtl w:val="0"/>
          <w:lang w:val="de-DE"/>
        </w:rPr>
        <w:t>ü</w:t>
      </w:r>
      <w:r>
        <w:rPr>
          <w:rFonts w:ascii="Times Roman" w:hAnsi="Times Roman"/>
          <w:rtl w:val="0"/>
          <w:lang w:val="de-DE"/>
        </w:rPr>
        <w:t>rbitten: Patin/T</w:t>
      </w:r>
      <w:r>
        <w:rPr>
          <w:rFonts w:ascii="Times Roman" w:hAnsi="Times Roman" w:hint="default"/>
          <w:rtl w:val="0"/>
          <w:lang w:val="de-DE"/>
        </w:rPr>
        <w:t>ä</w:t>
      </w:r>
      <w:r>
        <w:rPr>
          <w:rFonts w:ascii="Times Roman" w:hAnsi="Times Roman"/>
          <w:rtl w:val="0"/>
          <w:lang w:val="de-DE"/>
        </w:rPr>
        <w:t xml:space="preserve">ufling </w:t>
      </w:r>
      <w:r>
        <w:rPr>
          <w:rFonts w:ascii="Times Roman" w:hAnsi="Times Roman" w:hint="default"/>
          <w:rtl w:val="0"/>
          <w:lang w:val="de-DE"/>
        </w:rPr>
        <w:t xml:space="preserve">– </w:t>
      </w:r>
      <w:r>
        <w:rPr>
          <w:rFonts w:ascii="Times Roman" w:hAnsi="Times Roman"/>
          <w:rtl w:val="0"/>
          <w:lang w:val="de-DE"/>
        </w:rPr>
        <w:t xml:space="preserve">FL/Becke </w:t>
      </w:r>
      <w:r>
        <w:rPr>
          <w:rFonts w:ascii="Times Roman" w:hAnsi="Times Roman" w:hint="default"/>
          <w:rtl w:val="0"/>
          <w:lang w:val="de-DE"/>
        </w:rPr>
        <w:t xml:space="preserve">– </w:t>
      </w:r>
      <w:r>
        <w:rPr>
          <w:rFonts w:ascii="Times Roman" w:hAnsi="Times Roman"/>
          <w:rtl w:val="0"/>
          <w:lang w:val="de-DE"/>
        </w:rPr>
        <w:t xml:space="preserve">KEF /Gemeinde </w:t>
      </w:r>
      <w:r>
        <w:rPr>
          <w:rFonts w:ascii="Times Roman" w:hAnsi="Times Roman" w:hint="default"/>
          <w:rtl w:val="0"/>
          <w:lang w:val="de-DE"/>
        </w:rPr>
        <w:t xml:space="preserve">– </w:t>
      </w:r>
      <w:r>
        <w:rPr>
          <w:rFonts w:ascii="Times Roman" w:hAnsi="Times Roman"/>
          <w:rtl w:val="0"/>
          <w:lang w:val="de-DE"/>
        </w:rPr>
        <w:t xml:space="preserve">BR/Welt </w:t>
      </w:r>
    </w:p>
    <w:p>
      <w:pPr>
        <w:pStyle w:val="Normal.0"/>
        <w:rPr>
          <w:rFonts w:ascii="Times Roman" w:cs="Times Roman" w:hAnsi="Times Roman" w:eastAsia="Times Roman"/>
        </w:rPr>
      </w:pPr>
      <w:r>
        <w:rPr>
          <w:rFonts w:ascii="Times Roman" w:hAnsi="Times Roman"/>
          <w:rtl w:val="0"/>
          <w:lang w:val="de-DE"/>
        </w:rPr>
        <w:t xml:space="preserve">Vaterunser </w:t>
      </w:r>
    </w:p>
    <w:p>
      <w:pPr>
        <w:pStyle w:val="Normal.0"/>
        <w:rPr>
          <w:rFonts w:ascii="Times Roman" w:cs="Times Roman" w:hAnsi="Times Roman" w:eastAsia="Times Roman"/>
        </w:rPr>
      </w:pPr>
      <w:r>
        <w:rPr>
          <w:rFonts w:ascii="Times Roman" w:hAnsi="Times Roman"/>
          <w:rtl w:val="0"/>
          <w:lang w:val="de-DE"/>
        </w:rPr>
        <w:t xml:space="preserve">Abschluss Gemeindelied: </w:t>
      </w:r>
      <w:r>
        <w:rPr>
          <w:rFonts w:ascii="Times Roman" w:hAnsi="Times Roman" w:hint="default"/>
          <w:rtl w:val="0"/>
          <w:lang w:val="de-DE"/>
        </w:rPr>
        <w:t>„</w:t>
      </w:r>
      <w:r>
        <w:rPr>
          <w:rFonts w:ascii="Times Roman" w:hAnsi="Times Roman"/>
          <w:rtl w:val="0"/>
          <w:lang w:val="de-DE"/>
        </w:rPr>
        <w:t>Der Herr segne dich und beh</w:t>
      </w:r>
      <w:r>
        <w:rPr>
          <w:rFonts w:ascii="Times Roman" w:hAnsi="Times Roman" w:hint="default"/>
          <w:rtl w:val="0"/>
          <w:lang w:val="de-DE"/>
        </w:rPr>
        <w:t>ü</w:t>
      </w:r>
      <w:r>
        <w:rPr>
          <w:rFonts w:ascii="Times Roman" w:hAnsi="Times Roman"/>
          <w:rtl w:val="0"/>
          <w:lang w:val="de-DE"/>
        </w:rPr>
        <w:t>te dich</w:t>
      </w:r>
      <w:r>
        <w:rPr>
          <w:rFonts w:ascii="Times Roman" w:hAnsi="Times Roman" w:hint="default"/>
          <w:rtl w:val="0"/>
          <w:lang w:val="de-DE"/>
        </w:rPr>
        <w:t xml:space="preserve">“ </w:t>
      </w:r>
      <w:r>
        <w:rPr>
          <w:rFonts w:ascii="Times Roman" w:hAnsi="Times Roman"/>
          <w:rtl w:val="0"/>
          <w:lang w:val="de-DE"/>
        </w:rPr>
        <w:t>(mehrstimmig mit Hymnus?) als letztes Gemeindelied - EG 563,1-3</w:t>
      </w:r>
    </w:p>
    <w:p>
      <w:pPr>
        <w:pStyle w:val="Normal.0"/>
        <w:rPr>
          <w:rFonts w:ascii="Times Roman" w:cs="Times Roman" w:hAnsi="Times Roman" w:eastAsia="Times Roman"/>
        </w:rPr>
      </w:pPr>
      <w:r>
        <w:rPr>
          <w:rFonts w:ascii="Times Roman" w:hAnsi="Times Roman"/>
          <w:rtl w:val="0"/>
          <w:lang w:val="de-DE"/>
        </w:rPr>
        <w:t>Abk</w:t>
      </w:r>
      <w:r>
        <w:rPr>
          <w:rFonts w:ascii="Times Roman" w:hAnsi="Times Roman" w:hint="default"/>
          <w:rtl w:val="0"/>
          <w:lang w:val="de-DE"/>
        </w:rPr>
        <w:t>ü</w:t>
      </w:r>
      <w:r>
        <w:rPr>
          <w:rFonts w:ascii="Times Roman" w:hAnsi="Times Roman"/>
          <w:rtl w:val="0"/>
          <w:lang w:val="de-DE"/>
        </w:rPr>
        <w:t>ndigungen</w:t>
      </w:r>
    </w:p>
    <w:p>
      <w:pPr>
        <w:pStyle w:val="Normal.0"/>
        <w:rPr>
          <w:rFonts w:ascii="Times Roman" w:cs="Times Roman" w:hAnsi="Times Roman" w:eastAsia="Times Roman"/>
          <w:b w:val="1"/>
          <w:bCs w:val="1"/>
          <w:i w:val="1"/>
          <w:iCs w:val="1"/>
          <w:outline w:val="0"/>
          <w:color w:val="000000"/>
          <w14:textFill>
            <w14:solidFill>
              <w14:srgbClr w14:val="000000"/>
            </w14:solidFill>
          </w14:textFill>
        </w:rPr>
      </w:pPr>
      <w:r>
        <w:rPr>
          <w:rFonts w:ascii="Times Roman" w:hAnsi="Times Roman"/>
          <w:b w:val="1"/>
          <w:bCs w:val="1"/>
          <w:i w:val="1"/>
          <w:iCs w:val="1"/>
          <w:outline w:val="0"/>
          <w:color w:val="000000"/>
          <w:rtl w:val="0"/>
          <w:lang w:val="de-DE"/>
          <w14:textFill>
            <w14:solidFill>
              <w14:srgbClr w14:val="000000"/>
            </w14:solidFill>
          </w14:textFill>
        </w:rPr>
        <w:t>Segensstrophe Kehrvers EG 563</w:t>
      </w:r>
    </w:p>
    <w:p>
      <w:pPr>
        <w:pStyle w:val="Normal.0"/>
        <w:sectPr>
          <w:headerReference w:type="default" r:id="rId4"/>
          <w:footerReference w:type="default" r:id="rId5"/>
          <w:pgSz w:w="11900" w:h="16840" w:orient="portrait"/>
          <w:pgMar w:top="360" w:right="1080" w:bottom="360" w:left="1080" w:header="708" w:footer="708"/>
          <w:bidi w:val="0"/>
        </w:sectPr>
      </w:pPr>
      <w:r>
        <w:rPr>
          <w:rFonts w:ascii="Times Roman" w:hAnsi="Times Roman"/>
          <w:rtl w:val="0"/>
          <w:lang w:val="de-DE"/>
        </w:rPr>
        <w:t>Segen FL</w:t>
      </w:r>
    </w:p>
    <w:p>
      <w:pPr>
        <w:pStyle w:val="Normal.0"/>
      </w:pPr>
      <w:r>
        <w:rPr>
          <w:rFonts w:ascii="Times Roman" w:hAnsi="Times Roman"/>
          <w:outline w:val="0"/>
          <w:color w:val="00b04f"/>
          <w:u w:color="00b04f"/>
          <w:rtl w:val="0"/>
          <w:lang w:val="de-DE"/>
          <w14:textFill>
            <w14:solidFill>
              <w14:srgbClr w14:val="00B050"/>
            </w14:solidFill>
          </w14:textFill>
        </w:rPr>
        <w:t xml:space="preserve">Musik Hymnus zum Ausgang: Gerhard Schnitter </w:t>
      </w:r>
      <w:r>
        <w:rPr>
          <w:rFonts w:ascii="Times Roman" w:hAnsi="Times Roman" w:hint="default"/>
          <w:outline w:val="0"/>
          <w:color w:val="00b04f"/>
          <w:u w:color="00b04f"/>
          <w:rtl w:val="0"/>
          <w:lang w:val="de-DE"/>
          <w14:textFill>
            <w14:solidFill>
              <w14:srgbClr w14:val="00B050"/>
            </w14:solidFill>
          </w14:textFill>
        </w:rPr>
        <w:t>„</w:t>
      </w:r>
      <w:r>
        <w:rPr>
          <w:rFonts w:ascii="Times Roman" w:hAnsi="Times Roman"/>
          <w:outline w:val="0"/>
          <w:color w:val="00b04f"/>
          <w:u w:color="00b04f"/>
          <w:rtl w:val="0"/>
          <w:lang w:val="de-DE"/>
          <w14:textFill>
            <w14:solidFill>
              <w14:srgbClr w14:val="00B050"/>
            </w14:solidFill>
          </w14:textFill>
        </w:rPr>
        <w:t>Shalom, der Herr segne uns</w:t>
      </w:r>
      <w:r>
        <w:rPr>
          <w:rFonts w:ascii="Times Roman" w:hAnsi="Times Roman" w:hint="default"/>
          <w:outline w:val="0"/>
          <w:color w:val="00b04f"/>
          <w:u w:color="00b04f"/>
          <w:rtl w:val="0"/>
          <w:lang w:val="de-DE"/>
          <w14:textFill>
            <w14:solidFill>
              <w14:srgbClr w14:val="00B050"/>
            </w14:solidFill>
          </w14:textFill>
        </w:rPr>
        <w:t>“</w:t>
      </w:r>
    </w:p>
    <w:sectPr>
      <w:headerReference w:type="default" r:id="rId6"/>
      <w:footerReference w:type="default" r:id="rId7"/>
      <w:pgSz w:w="11900" w:h="16840" w:orient="portrait"/>
      <w:pgMar w:top="360" w:right="1080" w:bottom="36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34"/>
      <w:szCs w:val="3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800"/>
          </a:spcBef>
          <a:spcAft>
            <a:spcPts val="0"/>
          </a:spcAft>
          <a:buClrTx/>
          <a:buSzTx/>
          <a:buFontTx/>
          <a:buNone/>
          <a:tabLst/>
          <a:defRPr b="0" baseline="0" cap="none" i="0" spc="0" strike="noStrike" sz="1100" u="none" kumimoji="0" normalizeH="0">
            <a:ln>
              <a:noFill/>
            </a:ln>
            <a:solidFill>
              <a:srgbClr val="FFFFFF"/>
            </a:solidFill>
            <a:effectLst/>
            <a:uFill>
              <a:solidFill>
                <a:srgbClr val="000000"/>
              </a:solidFill>
            </a:uFill>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0" hangingPunct="0">
          <a:lnSpc>
            <a:spcPct val="100000"/>
          </a:lnSpc>
          <a:spcBef>
            <a:spcPts val="800"/>
          </a:spcBef>
          <a:spcAft>
            <a:spcPts val="0"/>
          </a:spcAft>
          <a:buClrTx/>
          <a:buSzTx/>
          <a:buFontTx/>
          <a:buNone/>
          <a:tabLst/>
          <a:defRPr b="0" baseline="0" cap="none" i="0" spc="0" strike="noStrike" sz="1600" u="none" kumimoji="0" normalizeH="0">
            <a:ln>
              <a:noFill/>
            </a:ln>
            <a:solidFill>
              <a:srgbClr val="000000"/>
            </a:solidFill>
            <a:effectLst/>
            <a:uFill>
              <a:solidFill>
                <a:srgbClr val="000000"/>
              </a:solidFill>
            </a:uFill>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