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76" w:lineRule="auto"/>
        <w:outlineLvl w:val="2"/>
        <w:rPr>
          <w:b w:val="1"/>
          <w:bCs w:val="1"/>
          <w:sz w:val="24"/>
          <w:szCs w:val="24"/>
        </w:rPr>
      </w:pPr>
      <w:r>
        <w:rPr>
          <w:b w:val="1"/>
          <w:bCs w:val="1"/>
          <w:rtl w:val="0"/>
          <w:lang w:val="de-DE"/>
        </w:rPr>
        <w:t>J</w:t>
      </w:r>
      <w:r>
        <w:rPr>
          <w:b w:val="1"/>
          <w:bCs w:val="1"/>
          <w:sz w:val="24"/>
          <w:szCs w:val="24"/>
          <w:rtl w:val="0"/>
          <w:lang w:val="de-DE"/>
        </w:rPr>
        <w:t>esus betet im Garten Getsemani (Mt 26,36-46)</w:t>
      </w:r>
    </w:p>
    <w:p>
      <w:pPr>
        <w:pStyle w:val="Normal.0"/>
        <w:spacing w:after="0" w:line="276" w:lineRule="auto"/>
        <w:outlineLvl w:val="2"/>
        <w:rPr>
          <w:b w:val="1"/>
          <w:bCs w:val="1"/>
          <w:sz w:val="24"/>
          <w:szCs w:val="24"/>
        </w:rPr>
      </w:pPr>
      <w:r>
        <w:rPr>
          <w:sz w:val="24"/>
          <w:szCs w:val="24"/>
          <w:vertAlign w:val="superscript"/>
          <w:rtl w:val="0"/>
          <w:lang w:val="de-DE"/>
        </w:rPr>
        <w:t>36</w:t>
      </w:r>
      <w:r>
        <w:rPr>
          <w:sz w:val="24"/>
          <w:szCs w:val="24"/>
          <w:rtl w:val="0"/>
          <w:lang w:val="de-DE"/>
        </w:rPr>
        <w:t>Dann kam Jesus mit seinen J</w:t>
      </w:r>
      <w:r>
        <w:rPr>
          <w:sz w:val="24"/>
          <w:szCs w:val="24"/>
          <w:rtl w:val="0"/>
          <w:lang w:val="de-DE"/>
        </w:rPr>
        <w:t>ü</w:t>
      </w:r>
      <w:r>
        <w:rPr>
          <w:sz w:val="24"/>
          <w:szCs w:val="24"/>
          <w:rtl w:val="0"/>
          <w:lang w:val="de-DE"/>
        </w:rPr>
        <w:t>ngern zu einem Garten,der Getsemani hie</w:t>
      </w:r>
      <w:r>
        <w:rPr>
          <w:sz w:val="24"/>
          <w:szCs w:val="24"/>
          <w:rtl w:val="0"/>
          <w:lang w:val="de-DE"/>
        </w:rPr>
        <w:t>ß</w:t>
      </w:r>
      <w:r>
        <w:rPr>
          <w:sz w:val="24"/>
          <w:szCs w:val="24"/>
          <w:rtl w:val="0"/>
          <w:lang w:val="de-DE"/>
        </w:rPr>
        <w:t>. Dort sagte er zu seinen J</w:t>
      </w:r>
      <w:r>
        <w:rPr>
          <w:sz w:val="24"/>
          <w:szCs w:val="24"/>
          <w:rtl w:val="0"/>
          <w:lang w:val="de-DE"/>
        </w:rPr>
        <w:t>ü</w:t>
      </w:r>
      <w:r>
        <w:rPr>
          <w:sz w:val="24"/>
          <w:szCs w:val="24"/>
          <w:rtl w:val="0"/>
          <w:lang w:val="de-DE"/>
        </w:rPr>
        <w:t xml:space="preserve">ngern: </w:t>
      </w:r>
      <w:r>
        <w:rPr>
          <w:sz w:val="24"/>
          <w:szCs w:val="24"/>
          <w:rtl w:val="0"/>
          <w:lang w:val="de-DE"/>
        </w:rPr>
        <w:t>»</w:t>
      </w:r>
      <w:r>
        <w:rPr>
          <w:sz w:val="24"/>
          <w:szCs w:val="24"/>
          <w:rtl w:val="0"/>
          <w:lang w:val="de-DE"/>
        </w:rPr>
        <w:t>Bleibt hier sitzen. Ich gehe dort hin</w:t>
      </w:r>
      <w:r>
        <w:rPr>
          <w:sz w:val="24"/>
          <w:szCs w:val="24"/>
          <w:rtl w:val="0"/>
          <w:lang w:val="de-DE"/>
        </w:rPr>
        <w:t>ü</w:t>
      </w:r>
      <w:r>
        <w:rPr>
          <w:sz w:val="24"/>
          <w:szCs w:val="24"/>
          <w:rtl w:val="0"/>
          <w:lang w:val="de-DE"/>
        </w:rPr>
        <w:t>ber und bete.</w:t>
      </w:r>
      <w:r>
        <w:rPr>
          <w:sz w:val="24"/>
          <w:szCs w:val="24"/>
          <w:rtl w:val="0"/>
          <w:lang w:val="de-DE"/>
        </w:rPr>
        <w:t>«</w:t>
      </w:r>
      <w:r>
        <w:rPr>
          <w:sz w:val="24"/>
          <w:szCs w:val="24"/>
          <w:vertAlign w:val="superscript"/>
          <w:rtl w:val="0"/>
          <w:lang w:val="de-DE"/>
        </w:rPr>
        <w:t>37</w:t>
      </w:r>
      <w:r>
        <w:rPr>
          <w:sz w:val="24"/>
          <w:szCs w:val="24"/>
          <w:rtl w:val="0"/>
          <w:lang w:val="de-DE"/>
        </w:rPr>
        <w:t>Er nahm Petrus und die beiden S</w:t>
      </w:r>
      <w:r>
        <w:rPr>
          <w:sz w:val="24"/>
          <w:szCs w:val="24"/>
          <w:rtl w:val="0"/>
          <w:lang w:val="de-DE"/>
        </w:rPr>
        <w:t>ö</w:t>
      </w:r>
      <w:r>
        <w:rPr>
          <w:sz w:val="24"/>
          <w:szCs w:val="24"/>
          <w:rtl w:val="0"/>
          <w:lang w:val="de-DE"/>
        </w:rPr>
        <w:t>hne des Zebed</w:t>
      </w:r>
      <w:r>
        <w:rPr>
          <w:sz w:val="24"/>
          <w:szCs w:val="24"/>
          <w:rtl w:val="0"/>
          <w:lang w:val="de-DE"/>
        </w:rPr>
        <w:t>ä</w:t>
      </w:r>
      <w:r>
        <w:rPr>
          <w:sz w:val="24"/>
          <w:szCs w:val="24"/>
          <w:rtl w:val="0"/>
          <w:lang w:val="de-DE"/>
        </w:rPr>
        <w:t>us mit. Pl</w:t>
      </w:r>
      <w:r>
        <w:rPr>
          <w:sz w:val="24"/>
          <w:szCs w:val="24"/>
          <w:rtl w:val="0"/>
          <w:lang w:val="de-DE"/>
        </w:rPr>
        <w:t>ö</w:t>
      </w:r>
      <w:r>
        <w:rPr>
          <w:sz w:val="24"/>
          <w:szCs w:val="24"/>
          <w:rtl w:val="0"/>
          <w:lang w:val="de-DE"/>
        </w:rPr>
        <w:t xml:space="preserve">tzlich wurde er sehr traurig, und Angst </w:t>
      </w:r>
      <w:r>
        <w:rPr>
          <w:sz w:val="24"/>
          <w:szCs w:val="24"/>
          <w:rtl w:val="0"/>
          <w:lang w:val="de-DE"/>
        </w:rPr>
        <w:t>ü</w:t>
      </w:r>
      <w:r>
        <w:rPr>
          <w:sz w:val="24"/>
          <w:szCs w:val="24"/>
          <w:rtl w:val="0"/>
          <w:lang w:val="de-DE"/>
        </w:rPr>
        <w:t>berfiel ihn.</w:t>
      </w:r>
      <w:r>
        <w:rPr>
          <w:sz w:val="24"/>
          <w:szCs w:val="24"/>
          <w:vertAlign w:val="superscript"/>
          <w:rtl w:val="0"/>
          <w:lang w:val="de-DE"/>
        </w:rPr>
        <w:t>38</w:t>
      </w:r>
      <w:r>
        <w:rPr>
          <w:sz w:val="24"/>
          <w:szCs w:val="24"/>
          <w:rtl w:val="0"/>
          <w:lang w:val="de-DE"/>
        </w:rPr>
        <w:t xml:space="preserve">Da sagte er zu ihnen: </w:t>
      </w:r>
      <w:r>
        <w:rPr>
          <w:sz w:val="24"/>
          <w:szCs w:val="24"/>
          <w:rtl w:val="0"/>
          <w:lang w:val="de-DE"/>
        </w:rPr>
        <w:t>»</w:t>
      </w:r>
      <w:r>
        <w:rPr>
          <w:sz w:val="24"/>
          <w:szCs w:val="24"/>
          <w:rtl w:val="0"/>
          <w:lang w:val="de-DE"/>
        </w:rPr>
        <w:t>Ich bin verzweifelt und voller Todesangst. Wartet hier und wacht mit mir.</w:t>
      </w:r>
      <w:r>
        <w:rPr>
          <w:sz w:val="24"/>
          <w:szCs w:val="24"/>
          <w:rtl w:val="0"/>
          <w:lang w:val="de-DE"/>
        </w:rPr>
        <w:t>«</w:t>
      </w:r>
      <w:r>
        <w:rPr>
          <w:sz w:val="24"/>
          <w:szCs w:val="24"/>
          <w:vertAlign w:val="superscript"/>
          <w:rtl w:val="0"/>
          <w:lang w:val="de-DE"/>
        </w:rPr>
        <w:t>39</w:t>
      </w:r>
      <w:r>
        <w:rPr>
          <w:sz w:val="24"/>
          <w:szCs w:val="24"/>
          <w:rtl w:val="0"/>
          <w:lang w:val="de-DE"/>
        </w:rPr>
        <w:t xml:space="preserve">Jesus selbst ging noch ein paar Schritte weiter. Dort warf er sich zu Boden und betete: </w:t>
      </w:r>
      <w:r>
        <w:rPr>
          <w:sz w:val="24"/>
          <w:szCs w:val="24"/>
          <w:rtl w:val="0"/>
          <w:lang w:val="de-DE"/>
        </w:rPr>
        <w:t>»</w:t>
      </w:r>
      <w:r>
        <w:rPr>
          <w:sz w:val="24"/>
          <w:szCs w:val="24"/>
          <w:rtl w:val="0"/>
          <w:lang w:val="de-DE"/>
        </w:rPr>
        <w:t>Mein Vater, wenn es m</w:t>
      </w:r>
      <w:r>
        <w:rPr>
          <w:sz w:val="24"/>
          <w:szCs w:val="24"/>
          <w:rtl w:val="0"/>
          <w:lang w:val="de-DE"/>
        </w:rPr>
        <w:t>ö</w:t>
      </w:r>
      <w:r>
        <w:rPr>
          <w:sz w:val="24"/>
          <w:szCs w:val="24"/>
          <w:rtl w:val="0"/>
          <w:lang w:val="de-DE"/>
        </w:rPr>
        <w:t xml:space="preserve">glich ist, dann erspare es mir, diesen Becher auszutrinken! Aber nicht das, was ich will, soll geschehen </w:t>
      </w:r>
      <w:r>
        <w:rPr>
          <w:sz w:val="24"/>
          <w:szCs w:val="24"/>
          <w:rtl w:val="0"/>
          <w:lang w:val="de-DE"/>
        </w:rPr>
        <w:t>–</w:t>
      </w:r>
      <w:r>
        <w:rPr>
          <w:sz w:val="24"/>
          <w:szCs w:val="24"/>
          <w:rtl w:val="0"/>
          <w:lang w:val="de-DE"/>
        </w:rPr>
        <w:t>sondern das, was du willst!</w:t>
      </w:r>
      <w:r>
        <w:rPr>
          <w:sz w:val="24"/>
          <w:szCs w:val="24"/>
          <w:rtl w:val="0"/>
          <w:lang w:val="de-DE"/>
        </w:rPr>
        <w:t>«</w:t>
      </w:r>
    </w:p>
    <w:p>
      <w:pPr>
        <w:pStyle w:val="Normal.0"/>
        <w:spacing w:after="0" w:line="276" w:lineRule="auto"/>
        <w:rPr>
          <w:sz w:val="24"/>
          <w:szCs w:val="24"/>
        </w:rPr>
      </w:pPr>
      <w:r>
        <w:rPr>
          <w:sz w:val="24"/>
          <w:szCs w:val="24"/>
          <w:vertAlign w:val="superscript"/>
          <w:rtl w:val="0"/>
          <w:lang w:val="de-DE"/>
        </w:rPr>
        <w:t>40</w:t>
      </w:r>
      <w:r>
        <w:rPr>
          <w:sz w:val="24"/>
          <w:szCs w:val="24"/>
          <w:rtl w:val="0"/>
          <w:lang w:val="de-DE"/>
        </w:rPr>
        <w:t>Jesus kam zu den drei J</w:t>
      </w:r>
      <w:r>
        <w:rPr>
          <w:sz w:val="24"/>
          <w:szCs w:val="24"/>
          <w:rtl w:val="0"/>
          <w:lang w:val="de-DE"/>
        </w:rPr>
        <w:t>ü</w:t>
      </w:r>
      <w:r>
        <w:rPr>
          <w:sz w:val="24"/>
          <w:szCs w:val="24"/>
          <w:rtl w:val="0"/>
          <w:lang w:val="de-DE"/>
        </w:rPr>
        <w:t>ngern zur</w:t>
      </w:r>
      <w:r>
        <w:rPr>
          <w:sz w:val="24"/>
          <w:szCs w:val="24"/>
          <w:rtl w:val="0"/>
          <w:lang w:val="de-DE"/>
        </w:rPr>
        <w:t>ü</w:t>
      </w:r>
      <w:r>
        <w:rPr>
          <w:sz w:val="24"/>
          <w:szCs w:val="24"/>
          <w:rtl w:val="0"/>
          <w:lang w:val="de-DE"/>
        </w:rPr>
        <w:t xml:space="preserve">ck und sah, dass sie eingeschlafen waren. Da sagte er zu Petrus: </w:t>
      </w:r>
      <w:r>
        <w:rPr>
          <w:sz w:val="24"/>
          <w:szCs w:val="24"/>
          <w:rtl w:val="0"/>
          <w:lang w:val="de-DE"/>
        </w:rPr>
        <w:t>»</w:t>
      </w:r>
      <w:r>
        <w:rPr>
          <w:sz w:val="24"/>
          <w:szCs w:val="24"/>
          <w:rtl w:val="0"/>
          <w:lang w:val="de-DE"/>
        </w:rPr>
        <w:t>K</w:t>
      </w:r>
      <w:r>
        <w:rPr>
          <w:sz w:val="24"/>
          <w:szCs w:val="24"/>
          <w:rtl w:val="0"/>
          <w:lang w:val="de-DE"/>
        </w:rPr>
        <w:t>ö</w:t>
      </w:r>
      <w:r>
        <w:rPr>
          <w:sz w:val="24"/>
          <w:szCs w:val="24"/>
          <w:rtl w:val="0"/>
          <w:lang w:val="de-DE"/>
        </w:rPr>
        <w:t>nnt ihr nicht diese eine Stundemit mir wach bleiben?</w:t>
      </w:r>
      <w:r>
        <w:rPr>
          <w:sz w:val="24"/>
          <w:szCs w:val="24"/>
          <w:vertAlign w:val="superscript"/>
          <w:rtl w:val="0"/>
          <w:lang w:val="de-DE"/>
        </w:rPr>
        <w:t>41</w:t>
      </w:r>
      <w:r>
        <w:rPr>
          <w:sz w:val="24"/>
          <w:szCs w:val="24"/>
          <w:rtl w:val="0"/>
          <w:lang w:val="de-DE"/>
        </w:rPr>
        <w:t>Bleibt wach und betet, damit ihr die kommende Pr</w:t>
      </w:r>
      <w:r>
        <w:rPr>
          <w:sz w:val="24"/>
          <w:szCs w:val="24"/>
          <w:rtl w:val="0"/>
          <w:lang w:val="de-DE"/>
        </w:rPr>
        <w:t>ü</w:t>
      </w:r>
      <w:r>
        <w:rPr>
          <w:sz w:val="24"/>
          <w:szCs w:val="24"/>
          <w:rtl w:val="0"/>
          <w:lang w:val="de-DE"/>
        </w:rPr>
        <w:t>fung besteht! Der Geist ist willig, aber die menschliche Natur ist schwach.</w:t>
      </w:r>
      <w:r>
        <w:rPr>
          <w:sz w:val="24"/>
          <w:szCs w:val="24"/>
          <w:rtl w:val="0"/>
          <w:lang w:val="de-DE"/>
        </w:rPr>
        <w:t>«</w:t>
      </w:r>
    </w:p>
    <w:p>
      <w:pPr>
        <w:pStyle w:val="Normal.0"/>
        <w:spacing w:after="0" w:line="276" w:lineRule="auto"/>
        <w:rPr>
          <w:i w:val="1"/>
          <w:iCs w:val="1"/>
          <w:sz w:val="24"/>
          <w:szCs w:val="24"/>
        </w:rPr>
      </w:pPr>
      <w:r>
        <w:rPr>
          <w:sz w:val="24"/>
          <w:szCs w:val="24"/>
          <w:vertAlign w:val="superscript"/>
          <w:rtl w:val="0"/>
          <w:lang w:val="de-DE"/>
        </w:rPr>
        <w:t>42</w:t>
      </w:r>
      <w:r>
        <w:rPr>
          <w:sz w:val="24"/>
          <w:szCs w:val="24"/>
          <w:rtl w:val="0"/>
          <w:lang w:val="de-DE"/>
        </w:rPr>
        <w:t xml:space="preserve">Dann ging er ein zweites Mal einige Schritte weg und betete: </w:t>
      </w:r>
      <w:r>
        <w:rPr>
          <w:sz w:val="24"/>
          <w:szCs w:val="24"/>
          <w:rtl w:val="0"/>
          <w:lang w:val="de-DE"/>
        </w:rPr>
        <w:t>»</w:t>
      </w:r>
      <w:r>
        <w:rPr>
          <w:sz w:val="24"/>
          <w:szCs w:val="24"/>
          <w:rtl w:val="0"/>
          <w:lang w:val="de-DE"/>
        </w:rPr>
        <w:t>Mein Vater, wenn es nicht anders m</w:t>
      </w:r>
      <w:r>
        <w:rPr>
          <w:sz w:val="24"/>
          <w:szCs w:val="24"/>
          <w:rtl w:val="0"/>
          <w:lang w:val="de-DE"/>
        </w:rPr>
        <w:t>ö</w:t>
      </w:r>
      <w:r>
        <w:rPr>
          <w:sz w:val="24"/>
          <w:szCs w:val="24"/>
          <w:rtl w:val="0"/>
          <w:lang w:val="de-DE"/>
        </w:rPr>
        <w:t>glich ist, dann trinke ich diesen Becher. Es soll geschehen, was du willst.</w:t>
      </w:r>
      <w:r>
        <w:rPr>
          <w:sz w:val="24"/>
          <w:szCs w:val="24"/>
          <w:rtl w:val="0"/>
          <w:lang w:val="de-DE"/>
        </w:rPr>
        <w:t>«</w:t>
      </w:r>
      <w:r>
        <w:rPr>
          <w:sz w:val="24"/>
          <w:szCs w:val="24"/>
          <w:vertAlign w:val="superscript"/>
          <w:rtl w:val="0"/>
          <w:lang w:val="de-DE"/>
        </w:rPr>
        <w:t>43</w:t>
      </w:r>
      <w:r>
        <w:rPr>
          <w:sz w:val="24"/>
          <w:szCs w:val="24"/>
          <w:rtl w:val="0"/>
          <w:lang w:val="de-DE"/>
        </w:rPr>
        <w:t>Als er zur</w:t>
      </w:r>
      <w:r>
        <w:rPr>
          <w:sz w:val="24"/>
          <w:szCs w:val="24"/>
          <w:rtl w:val="0"/>
          <w:lang w:val="de-DE"/>
        </w:rPr>
        <w:t>ü</w:t>
      </w:r>
      <w:r>
        <w:rPr>
          <w:sz w:val="24"/>
          <w:szCs w:val="24"/>
          <w:rtl w:val="0"/>
          <w:lang w:val="de-DE"/>
        </w:rPr>
        <w:t>ckkam, sah er, dass seine J</w:t>
      </w:r>
      <w:r>
        <w:rPr>
          <w:sz w:val="24"/>
          <w:szCs w:val="24"/>
          <w:rtl w:val="0"/>
          <w:lang w:val="de-DE"/>
        </w:rPr>
        <w:t>ü</w:t>
      </w:r>
      <w:r>
        <w:rPr>
          <w:sz w:val="24"/>
          <w:szCs w:val="24"/>
          <w:rtl w:val="0"/>
          <w:lang w:val="de-DE"/>
        </w:rPr>
        <w:t>nger wieder eingeschlafen waren. Die Augen waren ihnen zugefallen.</w:t>
      </w:r>
      <w:r>
        <w:rPr>
          <w:sz w:val="24"/>
          <w:szCs w:val="24"/>
          <w:vertAlign w:val="superscript"/>
          <w:rtl w:val="0"/>
          <w:lang w:val="de-DE"/>
        </w:rPr>
        <w:t>44</w:t>
      </w:r>
      <w:r>
        <w:rPr>
          <w:sz w:val="24"/>
          <w:szCs w:val="24"/>
          <w:rtl w:val="0"/>
          <w:lang w:val="de-DE"/>
        </w:rPr>
        <w:t>Jesus lie</w:t>
      </w:r>
      <w:r>
        <w:rPr>
          <w:sz w:val="24"/>
          <w:szCs w:val="24"/>
          <w:rtl w:val="0"/>
          <w:lang w:val="de-DE"/>
        </w:rPr>
        <w:t xml:space="preserve">ß </w:t>
      </w:r>
      <w:r>
        <w:rPr>
          <w:sz w:val="24"/>
          <w:szCs w:val="24"/>
          <w:rtl w:val="0"/>
          <w:lang w:val="de-DE"/>
        </w:rPr>
        <w:t>sie schlafen. Wieder ging er weg und betete ein drittes Mal mit den gleichen Worten wie vorher.</w:t>
      </w:r>
      <w:r>
        <w:rPr>
          <w:sz w:val="24"/>
          <w:szCs w:val="24"/>
          <w:vertAlign w:val="superscript"/>
          <w:rtl w:val="0"/>
          <w:lang w:val="de-DE"/>
        </w:rPr>
        <w:t>45</w:t>
      </w:r>
      <w:r>
        <w:rPr>
          <w:sz w:val="24"/>
          <w:szCs w:val="24"/>
          <w:rtl w:val="0"/>
          <w:lang w:val="de-DE"/>
        </w:rPr>
        <w:t>Dann ging er zu den J</w:t>
      </w:r>
      <w:r>
        <w:rPr>
          <w:sz w:val="24"/>
          <w:szCs w:val="24"/>
          <w:rtl w:val="0"/>
          <w:lang w:val="de-DE"/>
        </w:rPr>
        <w:t>ü</w:t>
      </w:r>
      <w:r>
        <w:rPr>
          <w:sz w:val="24"/>
          <w:szCs w:val="24"/>
          <w:rtl w:val="0"/>
          <w:lang w:val="de-DE"/>
        </w:rPr>
        <w:t>ngern zur</w:t>
      </w:r>
      <w:r>
        <w:rPr>
          <w:sz w:val="24"/>
          <w:szCs w:val="24"/>
          <w:rtl w:val="0"/>
          <w:lang w:val="de-DE"/>
        </w:rPr>
        <w:t>ü</w:t>
      </w:r>
      <w:r>
        <w:rPr>
          <w:sz w:val="24"/>
          <w:szCs w:val="24"/>
          <w:rtl w:val="0"/>
          <w:lang w:val="de-DE"/>
        </w:rPr>
        <w:t xml:space="preserve">ck und sagte zu ihnen: </w:t>
      </w:r>
      <w:r>
        <w:rPr>
          <w:sz w:val="24"/>
          <w:szCs w:val="24"/>
          <w:rtl w:val="0"/>
          <w:lang w:val="de-DE"/>
        </w:rPr>
        <w:t>»</w:t>
      </w:r>
      <w:r>
        <w:rPr>
          <w:sz w:val="24"/>
          <w:szCs w:val="24"/>
          <w:rtl w:val="0"/>
          <w:lang w:val="de-DE"/>
        </w:rPr>
        <w:t>Schlaft ihr immer noch und ruht euch aus? Seht: Die Stunde ist da! Jetzt wird der Menschensohn in die H</w:t>
      </w:r>
      <w:r>
        <w:rPr>
          <w:sz w:val="24"/>
          <w:szCs w:val="24"/>
          <w:rtl w:val="0"/>
          <w:lang w:val="de-DE"/>
        </w:rPr>
        <w:t>ä</w:t>
      </w:r>
      <w:r>
        <w:rPr>
          <w:sz w:val="24"/>
          <w:szCs w:val="24"/>
          <w:rtl w:val="0"/>
          <w:lang w:val="de-DE"/>
        </w:rPr>
        <w:t>nde der S</w:t>
      </w:r>
      <w:r>
        <w:rPr>
          <w:sz w:val="24"/>
          <w:szCs w:val="24"/>
          <w:rtl w:val="0"/>
          <w:lang w:val="de-DE"/>
        </w:rPr>
        <w:t>ü</w:t>
      </w:r>
      <w:r>
        <w:rPr>
          <w:sz w:val="24"/>
          <w:szCs w:val="24"/>
          <w:rtl w:val="0"/>
          <w:lang w:val="de-DE"/>
        </w:rPr>
        <w:t>nder ausgeliefert.</w:t>
      </w:r>
      <w:r>
        <w:rPr>
          <w:sz w:val="24"/>
          <w:szCs w:val="24"/>
          <w:vertAlign w:val="superscript"/>
          <w:rtl w:val="0"/>
          <w:lang w:val="de-DE"/>
        </w:rPr>
        <w:t>46</w:t>
      </w:r>
      <w:r>
        <w:rPr>
          <w:sz w:val="24"/>
          <w:szCs w:val="24"/>
          <w:rtl w:val="0"/>
          <w:lang w:val="de-DE"/>
        </w:rPr>
        <w:t>Steht auf, wir wollen gehen. Seht: Der mich verr</w:t>
      </w:r>
      <w:r>
        <w:rPr>
          <w:sz w:val="24"/>
          <w:szCs w:val="24"/>
          <w:rtl w:val="0"/>
          <w:lang w:val="de-DE"/>
        </w:rPr>
        <w:t>ä</w:t>
      </w:r>
      <w:r>
        <w:rPr>
          <w:sz w:val="24"/>
          <w:szCs w:val="24"/>
          <w:rtl w:val="0"/>
          <w:lang w:val="de-DE"/>
        </w:rPr>
        <w:t>t/ausliefert, ist schon da!</w:t>
      </w:r>
      <w:r>
        <w:rPr>
          <w:sz w:val="24"/>
          <w:szCs w:val="24"/>
          <w:rtl w:val="0"/>
          <w:lang w:val="de-DE"/>
        </w:rPr>
        <w:t xml:space="preserve">« </w:t>
      </w:r>
      <w:r>
        <w:rPr>
          <w:sz w:val="24"/>
          <w:szCs w:val="24"/>
          <w:rtl w:val="0"/>
          <w:lang w:val="de-DE"/>
        </w:rPr>
        <w:t xml:space="preserve">(BasisBibel) </w:t>
      </w:r>
    </w:p>
    <w:p>
      <w:pPr>
        <w:pStyle w:val="Normal.0"/>
        <w:spacing w:after="0" w:line="276" w:lineRule="auto"/>
        <w:rPr>
          <w:i w:val="1"/>
          <w:iCs w:val="1"/>
          <w:sz w:val="24"/>
          <w:szCs w:val="24"/>
        </w:rPr>
      </w:pPr>
      <w:r>
        <w:rPr>
          <w:i w:val="1"/>
          <w:iCs w:val="1"/>
          <w:sz w:val="24"/>
          <w:szCs w:val="24"/>
          <w:rtl w:val="0"/>
          <w:lang w:val="de-DE"/>
        </w:rPr>
        <w:t>Predigt am 6. M</w:t>
      </w:r>
      <w:r>
        <w:rPr>
          <w:i w:val="1"/>
          <w:iCs w:val="1"/>
          <w:sz w:val="24"/>
          <w:szCs w:val="24"/>
          <w:rtl w:val="0"/>
          <w:lang w:val="de-DE"/>
        </w:rPr>
        <w:t>ä</w:t>
      </w:r>
      <w:r>
        <w:rPr>
          <w:i w:val="1"/>
          <w:iCs w:val="1"/>
          <w:sz w:val="24"/>
          <w:szCs w:val="24"/>
          <w:rtl w:val="0"/>
          <w:lang w:val="de-DE"/>
        </w:rPr>
        <w:t xml:space="preserve">rz 2022 zu Mt 6,36-46, Pfarrerin Dr. Birgit Rommel </w:t>
      </w:r>
    </w:p>
    <w:p>
      <w:pPr>
        <w:pStyle w:val="Normal.0"/>
        <w:spacing w:after="0" w:line="276" w:lineRule="auto"/>
        <w:rPr>
          <w:i w:val="1"/>
          <w:iCs w:val="1"/>
          <w:sz w:val="24"/>
          <w:szCs w:val="24"/>
        </w:rPr>
      </w:pPr>
      <w:r>
        <w:rPr>
          <w:i w:val="1"/>
          <w:iCs w:val="1"/>
          <w:sz w:val="24"/>
          <w:szCs w:val="24"/>
          <w:rtl w:val="0"/>
          <w:lang w:val="de-DE"/>
        </w:rPr>
        <w:t>Hier und dort - verbunden im Gebet: Belarus</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Liebe Gemeinde!</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I</w:t>
      </w:r>
    </w:p>
    <w:p>
      <w:pPr>
        <w:pStyle w:val="Normal.0"/>
        <w:spacing w:after="0" w:line="276" w:lineRule="auto"/>
        <w:rPr>
          <w:sz w:val="24"/>
          <w:szCs w:val="24"/>
        </w:rPr>
      </w:pPr>
      <w:r>
        <w:rPr>
          <w:sz w:val="24"/>
          <w:szCs w:val="24"/>
          <w:rtl w:val="0"/>
          <w:lang w:val="de-DE"/>
        </w:rPr>
        <w:t>Es ist noch fr</w:t>
      </w:r>
      <w:r>
        <w:rPr>
          <w:sz w:val="24"/>
          <w:szCs w:val="24"/>
          <w:rtl w:val="0"/>
          <w:lang w:val="de-DE"/>
        </w:rPr>
        <w:t>ü</w:t>
      </w:r>
      <w:r>
        <w:rPr>
          <w:sz w:val="24"/>
          <w:szCs w:val="24"/>
          <w:rtl w:val="0"/>
          <w:lang w:val="de-DE"/>
        </w:rPr>
        <w:t xml:space="preserve">h in der Passionszeit </w:t>
      </w:r>
      <w:r>
        <w:rPr>
          <w:sz w:val="24"/>
          <w:szCs w:val="24"/>
          <w:rtl w:val="0"/>
          <w:lang w:val="de-DE"/>
        </w:rPr>
        <w:t xml:space="preserve">– </w:t>
      </w:r>
      <w:r>
        <w:rPr>
          <w:sz w:val="24"/>
          <w:szCs w:val="24"/>
          <w:rtl w:val="0"/>
          <w:lang w:val="de-DE"/>
        </w:rPr>
        <w:t>gerade mal der erste Sonntag, aber unser heutiger Predigttext aus dem Matth</w:t>
      </w:r>
      <w:r>
        <w:rPr>
          <w:sz w:val="24"/>
          <w:szCs w:val="24"/>
          <w:rtl w:val="0"/>
          <w:lang w:val="de-DE"/>
        </w:rPr>
        <w:t>ä</w:t>
      </w:r>
      <w:r>
        <w:rPr>
          <w:sz w:val="24"/>
          <w:szCs w:val="24"/>
          <w:rtl w:val="0"/>
          <w:lang w:val="de-DE"/>
        </w:rPr>
        <w:t>usevangelium Kapitel 26, die Verse 36-46 schleudert uns unvorbereitet mitten in die Karwoche, zum Gr</w:t>
      </w:r>
      <w:r>
        <w:rPr>
          <w:sz w:val="24"/>
          <w:szCs w:val="24"/>
          <w:rtl w:val="0"/>
          <w:lang w:val="de-DE"/>
        </w:rPr>
        <w:t>ü</w:t>
      </w:r>
      <w:r>
        <w:rPr>
          <w:sz w:val="24"/>
          <w:szCs w:val="24"/>
          <w:rtl w:val="0"/>
          <w:lang w:val="de-DE"/>
        </w:rPr>
        <w:t>ndonnerstagabend, an den Punkt, an dem das Geschehen Fahrt aufnimmt.</w:t>
      </w:r>
      <w:r>
        <w:rPr>
          <w:sz w:val="24"/>
          <w:szCs w:val="24"/>
        </w:rPr>
        <w:br w:type="textWrapping"/>
      </w:r>
      <w:r>
        <w:rPr>
          <w:sz w:val="24"/>
          <w:szCs w:val="24"/>
          <w:rtl w:val="0"/>
          <w:lang w:val="de-DE"/>
        </w:rPr>
        <w:t>Jesus hat mit seinen J</w:t>
      </w:r>
      <w:r>
        <w:rPr>
          <w:sz w:val="24"/>
          <w:szCs w:val="24"/>
          <w:rtl w:val="0"/>
          <w:lang w:val="de-DE"/>
        </w:rPr>
        <w:t>ü</w:t>
      </w:r>
      <w:r>
        <w:rPr>
          <w:sz w:val="24"/>
          <w:szCs w:val="24"/>
          <w:rtl w:val="0"/>
          <w:lang w:val="de-DE"/>
        </w:rPr>
        <w:t xml:space="preserve">ngern </w:t>
      </w:r>
      <w:r>
        <w:rPr>
          <w:sz w:val="24"/>
          <w:szCs w:val="24"/>
          <w:rtl w:val="0"/>
          <w:lang w:val="de-DE"/>
        </w:rPr>
        <w:t xml:space="preserve">– </w:t>
      </w:r>
      <w:r>
        <w:rPr>
          <w:sz w:val="24"/>
          <w:szCs w:val="24"/>
          <w:rtl w:val="0"/>
          <w:lang w:val="de-DE"/>
        </w:rPr>
        <w:t xml:space="preserve">und ich denke, Frauen waren auch dabei! </w:t>
      </w:r>
      <w:r>
        <w:rPr>
          <w:sz w:val="24"/>
          <w:szCs w:val="24"/>
          <w:rtl w:val="0"/>
          <w:lang w:val="de-DE"/>
        </w:rPr>
        <w:t xml:space="preserve">– </w:t>
      </w:r>
      <w:r>
        <w:rPr>
          <w:sz w:val="24"/>
          <w:szCs w:val="24"/>
          <w:rtl w:val="0"/>
          <w:lang w:val="de-DE"/>
        </w:rPr>
        <w:t>Passa gefeiert. Er hat den Verrat durch Judas vorausgesagt. Er hat vergeblich versucht, seinen vollmundigen J</w:t>
      </w:r>
      <w:r>
        <w:rPr>
          <w:sz w:val="24"/>
          <w:szCs w:val="24"/>
          <w:rtl w:val="0"/>
          <w:lang w:val="de-DE"/>
        </w:rPr>
        <w:t>ü</w:t>
      </w:r>
      <w:r>
        <w:rPr>
          <w:sz w:val="24"/>
          <w:szCs w:val="24"/>
          <w:rtl w:val="0"/>
          <w:lang w:val="de-DE"/>
        </w:rPr>
        <w:t xml:space="preserve">ngern den Wind aus den Segeln zu nehmen: </w:t>
      </w:r>
      <w:r>
        <w:rPr>
          <w:sz w:val="24"/>
          <w:szCs w:val="24"/>
          <w:rtl w:val="0"/>
          <w:lang w:val="de-DE"/>
        </w:rPr>
        <w:t>„</w:t>
      </w:r>
      <w:r>
        <w:rPr>
          <w:sz w:val="24"/>
          <w:szCs w:val="24"/>
          <w:rtl w:val="0"/>
          <w:lang w:val="de-DE"/>
        </w:rPr>
        <w:t>Ehe der Hahn zweimal kr</w:t>
      </w:r>
      <w:r>
        <w:rPr>
          <w:sz w:val="24"/>
          <w:szCs w:val="24"/>
          <w:rtl w:val="0"/>
          <w:lang w:val="de-DE"/>
        </w:rPr>
        <w:t>ä</w:t>
      </w:r>
      <w:r>
        <w:rPr>
          <w:sz w:val="24"/>
          <w:szCs w:val="24"/>
          <w:rtl w:val="0"/>
          <w:lang w:val="de-DE"/>
        </w:rPr>
        <w:t>ht, wirst du mich dreimal verleugnen</w:t>
      </w:r>
      <w:r>
        <w:rPr>
          <w:sz w:val="24"/>
          <w:szCs w:val="24"/>
          <w:rtl w:val="0"/>
          <w:lang w:val="de-DE"/>
        </w:rPr>
        <w:t xml:space="preserve">“ </w:t>
      </w:r>
      <w:r>
        <w:rPr>
          <w:sz w:val="24"/>
          <w:szCs w:val="24"/>
          <w:rtl w:val="0"/>
          <w:lang w:val="de-DE"/>
        </w:rPr>
        <w:t>(Mk 14,30) Und jetzt das einsame Gebet im Garten auf der Schwelle zum Karfreitag. Der Moment, ab dem es kein Zur</w:t>
      </w:r>
      <w:r>
        <w:rPr>
          <w:sz w:val="24"/>
          <w:szCs w:val="24"/>
          <w:rtl w:val="0"/>
          <w:lang w:val="de-DE"/>
        </w:rPr>
        <w:t>ü</w:t>
      </w:r>
      <w:r>
        <w:rPr>
          <w:sz w:val="24"/>
          <w:szCs w:val="24"/>
          <w:rtl w:val="0"/>
          <w:lang w:val="de-DE"/>
        </w:rPr>
        <w:t xml:space="preserve">ck mehr gibt. </w:t>
      </w:r>
    </w:p>
    <w:p>
      <w:pPr>
        <w:pStyle w:val="Normal.0"/>
        <w:spacing w:after="0" w:line="276" w:lineRule="auto"/>
        <w:rPr>
          <w:sz w:val="24"/>
          <w:szCs w:val="24"/>
        </w:rPr>
      </w:pPr>
      <w:r>
        <w:rPr>
          <w:sz w:val="24"/>
          <w:szCs w:val="24"/>
          <w:rtl w:val="0"/>
          <w:lang w:val="de-DE"/>
        </w:rPr>
        <w:t xml:space="preserve">Doch </w:t>
      </w:r>
      <w:r>
        <w:rPr>
          <w:sz w:val="24"/>
          <w:szCs w:val="24"/>
          <w:rtl w:val="0"/>
          <w:lang w:val="de-DE"/>
        </w:rPr>
        <w:t xml:space="preserve">– </w:t>
      </w:r>
      <w:r>
        <w:rPr>
          <w:sz w:val="24"/>
          <w:szCs w:val="24"/>
          <w:rtl w:val="0"/>
          <w:lang w:val="de-DE"/>
        </w:rPr>
        <w:t xml:space="preserve">wir sind noch nicht vorbereitet. Gerade erst hat die Fastenzeit, haben die sieben Wochen begonnen </w:t>
      </w:r>
      <w:r>
        <w:rPr>
          <w:sz w:val="24"/>
          <w:szCs w:val="24"/>
          <w:rtl w:val="0"/>
          <w:lang w:val="de-DE"/>
        </w:rPr>
        <w:t xml:space="preserve">– </w:t>
      </w:r>
      <w:r>
        <w:rPr>
          <w:sz w:val="24"/>
          <w:szCs w:val="24"/>
          <w:rtl w:val="0"/>
          <w:lang w:val="de-DE"/>
        </w:rPr>
        <w:t>noch liegt vielleicht ein gewisser Zauber des Anfangs auf Verzichtvorhaben und den neuen Gewohnheiten, die einge</w:t>
      </w:r>
      <w:r>
        <w:rPr>
          <w:sz w:val="24"/>
          <w:szCs w:val="24"/>
          <w:rtl w:val="0"/>
          <w:lang w:val="de-DE"/>
        </w:rPr>
        <w:t>ü</w:t>
      </w:r>
      <w:r>
        <w:rPr>
          <w:sz w:val="24"/>
          <w:szCs w:val="24"/>
          <w:rtl w:val="0"/>
          <w:lang w:val="de-DE"/>
        </w:rPr>
        <w:t>bt werden sollen. Karfreitag liegt noch in ferner Zukunft. Oder hat der Krieg in der Ukraine das ver</w:t>
      </w:r>
      <w:r>
        <w:rPr>
          <w:sz w:val="24"/>
          <w:szCs w:val="24"/>
          <w:rtl w:val="0"/>
          <w:lang w:val="de-DE"/>
        </w:rPr>
        <w:t>ä</w:t>
      </w:r>
      <w:r>
        <w:rPr>
          <w:sz w:val="24"/>
          <w:szCs w:val="24"/>
          <w:rtl w:val="0"/>
          <w:lang w:val="de-DE"/>
        </w:rPr>
        <w:t>ndert, hat den Karfreitag, den Tod Unschuldiger, in unsere Gegenwart geholt?</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 xml:space="preserve">Und </w:t>
      </w:r>
      <w:r>
        <w:rPr>
          <w:sz w:val="24"/>
          <w:szCs w:val="24"/>
          <w:rtl w:val="0"/>
          <w:lang w:val="de-DE"/>
        </w:rPr>
        <w:t xml:space="preserve">– </w:t>
      </w:r>
      <w:r>
        <w:rPr>
          <w:sz w:val="24"/>
          <w:szCs w:val="24"/>
          <w:rtl w:val="0"/>
          <w:lang w:val="de-DE"/>
        </w:rPr>
        <w:t xml:space="preserve">wie nahe ist uns Getsemane? Getsemane markiert ja eine wichtige Station auf dem Weg Jesu nach Golgota. Hier endet </w:t>
      </w:r>
      <w:r>
        <w:rPr>
          <w:sz w:val="24"/>
          <w:szCs w:val="24"/>
          <w:rtl w:val="0"/>
          <w:lang w:val="de-DE"/>
        </w:rPr>
        <w:t xml:space="preserve">– </w:t>
      </w:r>
      <w:r>
        <w:rPr>
          <w:sz w:val="24"/>
          <w:szCs w:val="24"/>
          <w:rtl w:val="0"/>
          <w:lang w:val="de-DE"/>
        </w:rPr>
        <w:t>vorerst - der gemeinsame Weg mit den J</w:t>
      </w:r>
      <w:r>
        <w:rPr>
          <w:sz w:val="24"/>
          <w:szCs w:val="24"/>
          <w:rtl w:val="0"/>
          <w:lang w:val="de-DE"/>
        </w:rPr>
        <w:t>ü</w:t>
      </w:r>
      <w:r>
        <w:rPr>
          <w:sz w:val="24"/>
          <w:szCs w:val="24"/>
          <w:rtl w:val="0"/>
          <w:lang w:val="de-DE"/>
        </w:rPr>
        <w:t>ngern. Hier herrscht Ruhe vor dem Sturm. Hier erleben wir einen Jesus, der innerlich aufgew</w:t>
      </w:r>
      <w:r>
        <w:rPr>
          <w:sz w:val="24"/>
          <w:szCs w:val="24"/>
          <w:rtl w:val="0"/>
          <w:lang w:val="de-DE"/>
        </w:rPr>
        <w:t>ü</w:t>
      </w:r>
      <w:r>
        <w:rPr>
          <w:sz w:val="24"/>
          <w:szCs w:val="24"/>
          <w:rtl w:val="0"/>
          <w:lang w:val="de-DE"/>
        </w:rPr>
        <w:t xml:space="preserve">hlt ist </w:t>
      </w:r>
      <w:r>
        <w:rPr>
          <w:sz w:val="24"/>
          <w:szCs w:val="24"/>
          <w:rtl w:val="0"/>
          <w:lang w:val="de-DE"/>
        </w:rPr>
        <w:t xml:space="preserve">– </w:t>
      </w:r>
      <w:r>
        <w:rPr>
          <w:sz w:val="24"/>
          <w:szCs w:val="24"/>
          <w:rtl w:val="0"/>
          <w:lang w:val="de-DE"/>
        </w:rPr>
        <w:t xml:space="preserve">einer, in dem alles tobt und der mit sich ringt. Mit seinem weiteren Lebensweg. Mit Gott. </w:t>
      </w:r>
    </w:p>
    <w:p>
      <w:pPr>
        <w:pStyle w:val="Normal.0"/>
        <w:spacing w:after="0" w:line="276" w:lineRule="auto"/>
        <w:rPr>
          <w:sz w:val="24"/>
          <w:szCs w:val="24"/>
        </w:rPr>
      </w:pPr>
      <w:r>
        <w:rPr>
          <w:sz w:val="24"/>
          <w:szCs w:val="24"/>
          <w:rtl w:val="0"/>
          <w:lang w:val="de-DE"/>
        </w:rPr>
        <w:t>Hier lassen wir uns heute in der Predigt nieder. Und fragen: Was hat dieser Ort Getsemane mit diesem andere Ort zu tun: Belarus? Und was hat die Situation in Belarus mit uns hier in Stuttgart zu tun?</w:t>
      </w:r>
    </w:p>
    <w:p>
      <w:pPr>
        <w:pStyle w:val="Normal.0"/>
        <w:spacing w:after="0" w:line="276" w:lineRule="auto"/>
        <w:rPr>
          <w:sz w:val="24"/>
          <w:szCs w:val="24"/>
        </w:rPr>
      </w:pP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 xml:space="preserve">II </w:t>
      </w:r>
    </w:p>
    <w:p>
      <w:pPr>
        <w:pStyle w:val="Normal.0"/>
        <w:spacing w:after="0" w:line="276" w:lineRule="auto"/>
        <w:rPr>
          <w:sz w:val="24"/>
          <w:szCs w:val="24"/>
        </w:rPr>
      </w:pPr>
      <w:r>
        <w:rPr>
          <w:b w:val="1"/>
          <w:bCs w:val="1"/>
          <w:sz w:val="24"/>
          <w:szCs w:val="24"/>
          <w:rtl w:val="0"/>
          <w:lang w:val="de-DE"/>
        </w:rPr>
        <w:t>Hier und dort.</w:t>
      </w:r>
      <w:r>
        <w:rPr>
          <w:sz w:val="24"/>
          <w:szCs w:val="24"/>
          <w:rtl w:val="0"/>
          <w:lang w:val="de-DE"/>
        </w:rPr>
        <w:t xml:space="preserve"> Diese Worte helfen, sich in dieser Erz</w:t>
      </w:r>
      <w:r>
        <w:rPr>
          <w:sz w:val="24"/>
          <w:szCs w:val="24"/>
          <w:rtl w:val="0"/>
          <w:lang w:val="de-DE"/>
        </w:rPr>
        <w:t>ä</w:t>
      </w:r>
      <w:r>
        <w:rPr>
          <w:sz w:val="24"/>
          <w:szCs w:val="24"/>
          <w:rtl w:val="0"/>
          <w:lang w:val="de-DE"/>
        </w:rPr>
        <w:t>hlung zu orientieren. Sie machen darauf aufmerksam, dass sich das Erz</w:t>
      </w:r>
      <w:r>
        <w:rPr>
          <w:sz w:val="24"/>
          <w:szCs w:val="24"/>
          <w:rtl w:val="0"/>
          <w:lang w:val="de-DE"/>
        </w:rPr>
        <w:t>ä</w:t>
      </w:r>
      <w:r>
        <w:rPr>
          <w:sz w:val="24"/>
          <w:szCs w:val="24"/>
          <w:rtl w:val="0"/>
          <w:lang w:val="de-DE"/>
        </w:rPr>
        <w:t xml:space="preserve">hlte nicht nur an dem einen Ort Getsemane abspielt, sondern an drei Orten in Getsemane, die miteinander verbunden sind. </w:t>
      </w:r>
    </w:p>
    <w:p>
      <w:pPr>
        <w:pStyle w:val="Normal.0"/>
        <w:spacing w:after="0" w:line="276" w:lineRule="auto"/>
        <w:rPr>
          <w:sz w:val="24"/>
          <w:szCs w:val="24"/>
        </w:rPr>
      </w:pPr>
      <w:r>
        <w:rPr>
          <w:sz w:val="24"/>
          <w:szCs w:val="24"/>
          <w:rtl w:val="0"/>
          <w:lang w:val="de-DE"/>
        </w:rPr>
        <w:t>Jesus geht mit seinen J</w:t>
      </w:r>
      <w:r>
        <w:rPr>
          <w:sz w:val="24"/>
          <w:szCs w:val="24"/>
          <w:rtl w:val="0"/>
          <w:lang w:val="de-DE"/>
        </w:rPr>
        <w:t>ü</w:t>
      </w:r>
      <w:r>
        <w:rPr>
          <w:sz w:val="24"/>
          <w:szCs w:val="24"/>
          <w:rtl w:val="0"/>
          <w:lang w:val="de-DE"/>
        </w:rPr>
        <w:t xml:space="preserve">ngern nach Getsemane. </w:t>
      </w:r>
      <w:r>
        <w:rPr>
          <w:sz w:val="24"/>
          <w:szCs w:val="24"/>
          <w:rtl w:val="0"/>
          <w:lang w:val="de-DE"/>
        </w:rPr>
        <w:t>„</w:t>
      </w:r>
      <w:r>
        <w:rPr>
          <w:sz w:val="24"/>
          <w:szCs w:val="24"/>
          <w:rtl w:val="0"/>
          <w:lang w:val="de-DE"/>
        </w:rPr>
        <w:t>Dort sagt er zu seinen J</w:t>
      </w:r>
      <w:r>
        <w:rPr>
          <w:sz w:val="24"/>
          <w:szCs w:val="24"/>
          <w:rtl w:val="0"/>
          <w:lang w:val="de-DE"/>
        </w:rPr>
        <w:t>ü</w:t>
      </w:r>
      <w:r>
        <w:rPr>
          <w:sz w:val="24"/>
          <w:szCs w:val="24"/>
          <w:rtl w:val="0"/>
          <w:lang w:val="de-DE"/>
        </w:rPr>
        <w:t>ngern: Bleibt hier sitzen. Ich gehe dort hin</w:t>
      </w:r>
      <w:r>
        <w:rPr>
          <w:sz w:val="24"/>
          <w:szCs w:val="24"/>
          <w:rtl w:val="0"/>
          <w:lang w:val="de-DE"/>
        </w:rPr>
        <w:t>ü</w:t>
      </w:r>
      <w:r>
        <w:rPr>
          <w:sz w:val="24"/>
          <w:szCs w:val="24"/>
          <w:rtl w:val="0"/>
          <w:lang w:val="de-DE"/>
        </w:rPr>
        <w:t>ber und bete.</w:t>
      </w:r>
      <w:r>
        <w:rPr>
          <w:sz w:val="24"/>
          <w:szCs w:val="24"/>
          <w:rtl w:val="0"/>
          <w:lang w:val="de-DE"/>
        </w:rPr>
        <w:t xml:space="preserve">“ </w:t>
      </w:r>
      <w:r>
        <w:rPr>
          <w:sz w:val="24"/>
          <w:szCs w:val="24"/>
          <w:rtl w:val="0"/>
          <w:lang w:val="de-DE"/>
        </w:rPr>
        <w:t>Die J</w:t>
      </w:r>
      <w:r>
        <w:rPr>
          <w:sz w:val="24"/>
          <w:szCs w:val="24"/>
          <w:rtl w:val="0"/>
          <w:lang w:val="de-DE"/>
        </w:rPr>
        <w:t>ü</w:t>
      </w:r>
      <w:r>
        <w:rPr>
          <w:sz w:val="24"/>
          <w:szCs w:val="24"/>
          <w:rtl w:val="0"/>
          <w:lang w:val="de-DE"/>
        </w:rPr>
        <w:t>nger lassen sich dort nieder. Drei J</w:t>
      </w:r>
      <w:r>
        <w:rPr>
          <w:sz w:val="24"/>
          <w:szCs w:val="24"/>
          <w:rtl w:val="0"/>
          <w:lang w:val="de-DE"/>
        </w:rPr>
        <w:t>ü</w:t>
      </w:r>
      <w:r>
        <w:rPr>
          <w:sz w:val="24"/>
          <w:szCs w:val="24"/>
          <w:rtl w:val="0"/>
          <w:lang w:val="de-DE"/>
        </w:rPr>
        <w:t xml:space="preserve">nger, die Jesus besonders nahestehen, gehen mit Jesus weiter. Nach ein paar Schritten fordert Jesus sie auf: </w:t>
      </w:r>
      <w:r>
        <w:rPr>
          <w:sz w:val="24"/>
          <w:szCs w:val="24"/>
          <w:rtl w:val="0"/>
          <w:lang w:val="de-DE"/>
        </w:rPr>
        <w:t>„</w:t>
      </w:r>
      <w:r>
        <w:rPr>
          <w:sz w:val="24"/>
          <w:szCs w:val="24"/>
          <w:rtl w:val="0"/>
          <w:lang w:val="de-DE"/>
        </w:rPr>
        <w:t>Wartet hier und wacht mit mir.</w:t>
      </w:r>
      <w:r>
        <w:rPr>
          <w:sz w:val="24"/>
          <w:szCs w:val="24"/>
          <w:rtl w:val="0"/>
          <w:lang w:val="de-DE"/>
        </w:rPr>
        <w:t xml:space="preserve">“ </w:t>
      </w:r>
      <w:r>
        <w:rPr>
          <w:sz w:val="24"/>
          <w:szCs w:val="24"/>
          <w:rtl w:val="0"/>
          <w:lang w:val="de-DE"/>
        </w:rPr>
        <w:t xml:space="preserve">Jesus geht ein paar Schritte weiter. Dort wirft er sich zu Boden und betet. </w:t>
      </w:r>
    </w:p>
    <w:p>
      <w:pPr>
        <w:pStyle w:val="Normal.0"/>
        <w:spacing w:after="0" w:line="276" w:lineRule="auto"/>
        <w:rPr>
          <w:sz w:val="24"/>
          <w:szCs w:val="24"/>
        </w:rPr>
      </w:pPr>
      <w:r>
        <w:rPr>
          <w:sz w:val="24"/>
          <w:szCs w:val="24"/>
          <w:rtl w:val="0"/>
          <w:lang w:val="de-DE"/>
        </w:rPr>
        <w:t>Auch wenn Jesus alleine betet: Da sind Menschen, die im doppelten Wortsinn hinter ihm stehen. Dreimal versichert er sich ihres R</w:t>
      </w:r>
      <w:r>
        <w:rPr>
          <w:sz w:val="24"/>
          <w:szCs w:val="24"/>
          <w:rtl w:val="0"/>
          <w:lang w:val="de-DE"/>
        </w:rPr>
        <w:t>ü</w:t>
      </w:r>
      <w:r>
        <w:rPr>
          <w:sz w:val="24"/>
          <w:szCs w:val="24"/>
          <w:rtl w:val="0"/>
          <w:lang w:val="de-DE"/>
        </w:rPr>
        <w:t xml:space="preserve">ckhalts </w:t>
      </w:r>
      <w:r>
        <w:rPr>
          <w:sz w:val="24"/>
          <w:szCs w:val="24"/>
          <w:rtl w:val="0"/>
          <w:lang w:val="de-DE"/>
        </w:rPr>
        <w:t xml:space="preserve">– </w:t>
      </w:r>
      <w:r>
        <w:rPr>
          <w:sz w:val="24"/>
          <w:szCs w:val="24"/>
          <w:rtl w:val="0"/>
          <w:lang w:val="de-DE"/>
        </w:rPr>
        <w:t>und dreimal wird Jesus entt</w:t>
      </w:r>
      <w:r>
        <w:rPr>
          <w:sz w:val="24"/>
          <w:szCs w:val="24"/>
          <w:rtl w:val="0"/>
          <w:lang w:val="de-DE"/>
        </w:rPr>
        <w:t>ä</w:t>
      </w:r>
      <w:r>
        <w:rPr>
          <w:sz w:val="24"/>
          <w:szCs w:val="24"/>
          <w:rtl w:val="0"/>
          <w:lang w:val="de-DE"/>
        </w:rPr>
        <w:t xml:space="preserve">uscht </w:t>
      </w:r>
      <w:r>
        <w:rPr>
          <w:sz w:val="24"/>
          <w:szCs w:val="24"/>
          <w:rtl w:val="0"/>
          <w:lang w:val="de-DE"/>
        </w:rPr>
        <w:t xml:space="preserve">– </w:t>
      </w:r>
      <w:r>
        <w:rPr>
          <w:sz w:val="24"/>
          <w:szCs w:val="24"/>
          <w:rtl w:val="0"/>
          <w:lang w:val="de-DE"/>
        </w:rPr>
        <w:t>so wie auch Petrus im Verlauf des Abends Jesus dreimal verleugnen wird. Solidarit</w:t>
      </w:r>
      <w:r>
        <w:rPr>
          <w:sz w:val="24"/>
          <w:szCs w:val="24"/>
          <w:rtl w:val="0"/>
          <w:lang w:val="de-DE"/>
        </w:rPr>
        <w:t>ä</w:t>
      </w:r>
      <w:r>
        <w:rPr>
          <w:sz w:val="24"/>
          <w:szCs w:val="24"/>
          <w:rtl w:val="0"/>
          <w:lang w:val="de-DE"/>
        </w:rPr>
        <w:t xml:space="preserve">t </w:t>
      </w:r>
      <w:r>
        <w:rPr>
          <w:sz w:val="24"/>
          <w:szCs w:val="24"/>
          <w:rtl w:val="0"/>
          <w:lang w:val="de-DE"/>
        </w:rPr>
        <w:t>ü</w:t>
      </w:r>
      <w:r>
        <w:rPr>
          <w:sz w:val="24"/>
          <w:szCs w:val="24"/>
          <w:rtl w:val="0"/>
          <w:lang w:val="de-DE"/>
        </w:rPr>
        <w:t xml:space="preserve">ber die </w:t>
      </w:r>
      <w:r>
        <w:rPr>
          <w:sz w:val="24"/>
          <w:szCs w:val="24"/>
          <w:rtl w:val="0"/>
          <w:lang w:val="de-DE"/>
        </w:rPr>
        <w:t>ö</w:t>
      </w:r>
      <w:r>
        <w:rPr>
          <w:sz w:val="24"/>
          <w:szCs w:val="24"/>
          <w:rtl w:val="0"/>
          <w:lang w:val="de-DE"/>
        </w:rPr>
        <w:t xml:space="preserve">rtliche Distanz hinweg </w:t>
      </w:r>
      <w:r>
        <w:rPr>
          <w:sz w:val="24"/>
          <w:szCs w:val="24"/>
          <w:rtl w:val="0"/>
          <w:lang w:val="de-DE"/>
        </w:rPr>
        <w:t xml:space="preserve">– </w:t>
      </w:r>
      <w:r>
        <w:rPr>
          <w:sz w:val="24"/>
          <w:szCs w:val="24"/>
          <w:rtl w:val="0"/>
          <w:lang w:val="de-DE"/>
        </w:rPr>
        <w:t>das ist es, was Jesus sich w</w:t>
      </w:r>
      <w:r>
        <w:rPr>
          <w:sz w:val="24"/>
          <w:szCs w:val="24"/>
          <w:rtl w:val="0"/>
          <w:lang w:val="de-DE"/>
        </w:rPr>
        <w:t>ü</w:t>
      </w:r>
      <w:r>
        <w:rPr>
          <w:sz w:val="24"/>
          <w:szCs w:val="24"/>
          <w:rtl w:val="0"/>
          <w:lang w:val="de-DE"/>
        </w:rPr>
        <w:t xml:space="preserve">nscht. In der Not nicht allein zu sein. Oder positiv formuliert: </w:t>
      </w:r>
    </w:p>
    <w:p>
      <w:pPr>
        <w:pStyle w:val="Normal.0"/>
        <w:spacing w:after="0" w:line="276" w:lineRule="auto"/>
        <w:rPr>
          <w:b w:val="1"/>
          <w:bCs w:val="1"/>
          <w:sz w:val="24"/>
          <w:szCs w:val="24"/>
        </w:rPr>
      </w:pPr>
    </w:p>
    <w:p>
      <w:pPr>
        <w:pStyle w:val="Normal.0"/>
        <w:spacing w:after="0" w:line="276" w:lineRule="auto"/>
        <w:rPr>
          <w:sz w:val="24"/>
          <w:szCs w:val="24"/>
        </w:rPr>
      </w:pPr>
      <w:r>
        <w:rPr>
          <w:b w:val="1"/>
          <w:bCs w:val="1"/>
          <w:sz w:val="24"/>
          <w:szCs w:val="24"/>
          <w:rtl w:val="0"/>
          <w:lang w:val="de-DE"/>
        </w:rPr>
        <w:t xml:space="preserve">Verbunden zu sein </w:t>
      </w:r>
      <w:r>
        <w:rPr>
          <w:sz w:val="24"/>
          <w:szCs w:val="24"/>
          <w:rtl w:val="0"/>
          <w:lang w:val="de-DE"/>
        </w:rPr>
        <w:t xml:space="preserve">– </w:t>
      </w:r>
      <w:r>
        <w:rPr>
          <w:sz w:val="24"/>
          <w:szCs w:val="24"/>
          <w:rtl w:val="0"/>
          <w:lang w:val="de-DE"/>
        </w:rPr>
        <w:t>darauf kommt es Jesus an. Solidarit</w:t>
      </w:r>
      <w:r>
        <w:rPr>
          <w:sz w:val="24"/>
          <w:szCs w:val="24"/>
          <w:rtl w:val="0"/>
          <w:lang w:val="de-DE"/>
        </w:rPr>
        <w:t>ä</w:t>
      </w:r>
      <w:r>
        <w:rPr>
          <w:sz w:val="24"/>
          <w:szCs w:val="24"/>
          <w:rtl w:val="0"/>
          <w:lang w:val="de-DE"/>
        </w:rPr>
        <w:t>t ist dem Evangelisten Matth</w:t>
      </w:r>
      <w:r>
        <w:rPr>
          <w:sz w:val="24"/>
          <w:szCs w:val="24"/>
          <w:rtl w:val="0"/>
          <w:lang w:val="de-DE"/>
        </w:rPr>
        <w:t>ä</w:t>
      </w:r>
      <w:r>
        <w:rPr>
          <w:sz w:val="24"/>
          <w:szCs w:val="24"/>
          <w:rtl w:val="0"/>
          <w:lang w:val="de-DE"/>
        </w:rPr>
        <w:t>us besonders wichtig. Noch vor seiner Geburt erh</w:t>
      </w:r>
      <w:r>
        <w:rPr>
          <w:sz w:val="24"/>
          <w:szCs w:val="24"/>
          <w:rtl w:val="0"/>
          <w:lang w:val="de-DE"/>
        </w:rPr>
        <w:t>ä</w:t>
      </w:r>
      <w:r>
        <w:rPr>
          <w:sz w:val="24"/>
          <w:szCs w:val="24"/>
          <w:rtl w:val="0"/>
          <w:lang w:val="de-DE"/>
        </w:rPr>
        <w:t xml:space="preserve">lt Jesus den Namen </w:t>
      </w:r>
      <w:r>
        <w:rPr>
          <w:sz w:val="24"/>
          <w:szCs w:val="24"/>
          <w:rtl w:val="0"/>
          <w:lang w:val="de-DE"/>
        </w:rPr>
        <w:t>„</w:t>
      </w:r>
      <w:r>
        <w:rPr>
          <w:sz w:val="24"/>
          <w:szCs w:val="24"/>
          <w:rtl w:val="0"/>
          <w:lang w:val="de-DE"/>
        </w:rPr>
        <w:t>Immanuel</w:t>
      </w:r>
      <w:r>
        <w:rPr>
          <w:sz w:val="24"/>
          <w:szCs w:val="24"/>
          <w:rtl w:val="0"/>
          <w:lang w:val="de-DE"/>
        </w:rPr>
        <w:t>“</w:t>
      </w:r>
      <w:r>
        <w:rPr>
          <w:sz w:val="24"/>
          <w:szCs w:val="24"/>
          <w:rtl w:val="0"/>
          <w:lang w:val="de-DE"/>
        </w:rPr>
        <w:t xml:space="preserve">, </w:t>
      </w:r>
      <w:r>
        <w:rPr>
          <w:sz w:val="24"/>
          <w:szCs w:val="24"/>
          <w:rtl w:val="0"/>
          <w:lang w:val="de-DE"/>
        </w:rPr>
        <w:t>„</w:t>
      </w:r>
      <w:r>
        <w:rPr>
          <w:sz w:val="24"/>
          <w:szCs w:val="24"/>
          <w:rtl w:val="0"/>
          <w:lang w:val="de-DE"/>
        </w:rPr>
        <w:t>Gott mit uns</w:t>
      </w:r>
      <w:r>
        <w:rPr>
          <w:sz w:val="24"/>
          <w:szCs w:val="24"/>
          <w:rtl w:val="0"/>
          <w:lang w:val="de-DE"/>
        </w:rPr>
        <w:t>“</w:t>
      </w:r>
      <w:r>
        <w:rPr>
          <w:sz w:val="24"/>
          <w:szCs w:val="24"/>
          <w:rtl w:val="0"/>
          <w:lang w:val="de-DE"/>
        </w:rPr>
        <w:t xml:space="preserve">. Und der Auferstandene Jesus sagt: </w:t>
      </w:r>
      <w:r>
        <w:rPr>
          <w:sz w:val="24"/>
          <w:szCs w:val="24"/>
          <w:rtl w:val="0"/>
          <w:lang w:val="de-DE"/>
        </w:rPr>
        <w:t>„</w:t>
      </w:r>
      <w:r>
        <w:rPr>
          <w:sz w:val="24"/>
          <w:szCs w:val="24"/>
          <w:rtl w:val="0"/>
          <w:lang w:val="de-DE"/>
        </w:rPr>
        <w:t>Siehe, ich bin bei euch alle Tage bis an der Welt Ende.</w:t>
      </w:r>
      <w:r>
        <w:rPr>
          <w:sz w:val="24"/>
          <w:szCs w:val="24"/>
          <w:rtl w:val="0"/>
          <w:lang w:val="de-DE"/>
        </w:rPr>
        <w:t xml:space="preserve">“ </w:t>
      </w:r>
      <w:r>
        <w:rPr>
          <w:sz w:val="24"/>
          <w:szCs w:val="24"/>
          <w:rtl w:val="0"/>
          <w:lang w:val="de-DE"/>
        </w:rPr>
        <w:t xml:space="preserve">Also: Gott ist bei den Menschen </w:t>
      </w:r>
      <w:r>
        <w:rPr>
          <w:sz w:val="24"/>
          <w:szCs w:val="24"/>
          <w:rtl w:val="0"/>
          <w:lang w:val="de-DE"/>
        </w:rPr>
        <w:t xml:space="preserve">– </w:t>
      </w:r>
      <w:r>
        <w:rPr>
          <w:sz w:val="24"/>
          <w:szCs w:val="24"/>
          <w:rtl w:val="0"/>
          <w:lang w:val="de-DE"/>
        </w:rPr>
        <w:t>das ist das Versprechen. Und das w</w:t>
      </w:r>
      <w:r>
        <w:rPr>
          <w:sz w:val="24"/>
          <w:szCs w:val="24"/>
          <w:rtl w:val="0"/>
          <w:lang w:val="de-DE"/>
        </w:rPr>
        <w:t>ü</w:t>
      </w:r>
      <w:r>
        <w:rPr>
          <w:sz w:val="24"/>
          <w:szCs w:val="24"/>
          <w:rtl w:val="0"/>
          <w:lang w:val="de-DE"/>
        </w:rPr>
        <w:t>nscht sich Jesus auch von den J</w:t>
      </w:r>
      <w:r>
        <w:rPr>
          <w:sz w:val="24"/>
          <w:szCs w:val="24"/>
          <w:rtl w:val="0"/>
          <w:lang w:val="de-DE"/>
        </w:rPr>
        <w:t>ü</w:t>
      </w:r>
      <w:r>
        <w:rPr>
          <w:sz w:val="24"/>
          <w:szCs w:val="24"/>
          <w:rtl w:val="0"/>
          <w:lang w:val="de-DE"/>
        </w:rPr>
        <w:t>ngern: Jesus fordert die J</w:t>
      </w:r>
      <w:r>
        <w:rPr>
          <w:sz w:val="24"/>
          <w:szCs w:val="24"/>
          <w:rtl w:val="0"/>
          <w:lang w:val="de-DE"/>
        </w:rPr>
        <w:t>ü</w:t>
      </w:r>
      <w:r>
        <w:rPr>
          <w:sz w:val="24"/>
          <w:szCs w:val="24"/>
          <w:rtl w:val="0"/>
          <w:lang w:val="de-DE"/>
        </w:rPr>
        <w:t xml:space="preserve">nger nicht nur auf, wach zu bleiben </w:t>
      </w:r>
      <w:r>
        <w:rPr>
          <w:sz w:val="24"/>
          <w:szCs w:val="24"/>
          <w:rtl w:val="0"/>
          <w:lang w:val="de-DE"/>
        </w:rPr>
        <w:t xml:space="preserve">– </w:t>
      </w:r>
      <w:r>
        <w:rPr>
          <w:sz w:val="24"/>
          <w:szCs w:val="24"/>
          <w:rtl w:val="0"/>
          <w:lang w:val="de-DE"/>
        </w:rPr>
        <w:t>sondern mit ihm zu wachen. Nachfolge bedeutet, sich solidarisch zu verhalten. Und dazu geh</w:t>
      </w:r>
      <w:r>
        <w:rPr>
          <w:sz w:val="24"/>
          <w:szCs w:val="24"/>
          <w:rtl w:val="0"/>
          <w:lang w:val="de-DE"/>
        </w:rPr>
        <w:t>ö</w:t>
      </w:r>
      <w:r>
        <w:rPr>
          <w:sz w:val="24"/>
          <w:szCs w:val="24"/>
          <w:rtl w:val="0"/>
          <w:lang w:val="de-DE"/>
        </w:rPr>
        <w:t xml:space="preserve">rt auch das </w:t>
      </w:r>
    </w:p>
    <w:p>
      <w:pPr>
        <w:pStyle w:val="Normal.0"/>
        <w:spacing w:after="0" w:line="276" w:lineRule="auto"/>
        <w:rPr>
          <w:sz w:val="24"/>
          <w:szCs w:val="24"/>
        </w:rPr>
      </w:pPr>
    </w:p>
    <w:p>
      <w:pPr>
        <w:pStyle w:val="Normal.0"/>
        <w:spacing w:after="0" w:line="276" w:lineRule="auto"/>
        <w:rPr>
          <w:sz w:val="24"/>
          <w:szCs w:val="24"/>
        </w:rPr>
      </w:pPr>
      <w:r>
        <w:rPr>
          <w:b w:val="1"/>
          <w:bCs w:val="1"/>
          <w:sz w:val="24"/>
          <w:szCs w:val="24"/>
          <w:rtl w:val="0"/>
          <w:lang w:val="de-DE"/>
        </w:rPr>
        <w:t xml:space="preserve">Gebet. </w:t>
      </w:r>
      <w:r>
        <w:rPr>
          <w:sz w:val="24"/>
          <w:szCs w:val="24"/>
          <w:rtl w:val="0"/>
          <w:lang w:val="de-DE"/>
        </w:rPr>
        <w:t>Worum bittet Jesus die J</w:t>
      </w:r>
      <w:r>
        <w:rPr>
          <w:sz w:val="24"/>
          <w:szCs w:val="24"/>
          <w:rtl w:val="0"/>
          <w:lang w:val="de-DE"/>
        </w:rPr>
        <w:t>ü</w:t>
      </w:r>
      <w:r>
        <w:rPr>
          <w:sz w:val="24"/>
          <w:szCs w:val="24"/>
          <w:rtl w:val="0"/>
          <w:lang w:val="de-DE"/>
        </w:rPr>
        <w:t>nger in diesem Textabschnitt? Er bittet sie, sich hinzusetzen. Er bittet drei von ihnen, mitzukommen. Zu warten. Zu wachen. Zu beten. Das ist es, was Jesus sich von seinen J</w:t>
      </w:r>
      <w:r>
        <w:rPr>
          <w:sz w:val="24"/>
          <w:szCs w:val="24"/>
          <w:rtl w:val="0"/>
          <w:lang w:val="de-DE"/>
        </w:rPr>
        <w:t>ü</w:t>
      </w:r>
      <w:r>
        <w:rPr>
          <w:sz w:val="24"/>
          <w:szCs w:val="24"/>
          <w:rtl w:val="0"/>
          <w:lang w:val="de-DE"/>
        </w:rPr>
        <w:t>ngern w</w:t>
      </w:r>
      <w:r>
        <w:rPr>
          <w:sz w:val="24"/>
          <w:szCs w:val="24"/>
          <w:rtl w:val="0"/>
          <w:lang w:val="de-DE"/>
        </w:rPr>
        <w:t>ü</w:t>
      </w:r>
      <w:r>
        <w:rPr>
          <w:sz w:val="24"/>
          <w:szCs w:val="24"/>
          <w:rtl w:val="0"/>
          <w:lang w:val="de-DE"/>
        </w:rPr>
        <w:t xml:space="preserve">nscht. Das Gebet bildet im Text den Flucht- und Ausgangspunkt solidarischen Verhaltens. </w:t>
      </w:r>
    </w:p>
    <w:p>
      <w:pPr>
        <w:pStyle w:val="Normal.0"/>
        <w:spacing w:after="0" w:line="276" w:lineRule="auto"/>
        <w:rPr>
          <w:sz w:val="24"/>
          <w:szCs w:val="24"/>
        </w:rPr>
      </w:pPr>
      <w:r>
        <w:rPr>
          <w:sz w:val="24"/>
          <w:szCs w:val="24"/>
          <w:rtl w:val="0"/>
          <w:lang w:val="de-DE"/>
        </w:rPr>
        <w:t>Denn beten bedeutet nicht, nichts zu tun. Beten bedeutet zun</w:t>
      </w:r>
      <w:r>
        <w:rPr>
          <w:sz w:val="24"/>
          <w:szCs w:val="24"/>
          <w:rtl w:val="0"/>
          <w:lang w:val="de-DE"/>
        </w:rPr>
        <w:t>ä</w:t>
      </w:r>
      <w:r>
        <w:rPr>
          <w:sz w:val="24"/>
          <w:szCs w:val="24"/>
          <w:rtl w:val="0"/>
          <w:lang w:val="de-DE"/>
        </w:rPr>
        <w:t>chst: wahrnehmen. Ernstnehmen. Einer Sache Bedeutung geben. Und dann: vor Gott bringen. Verbundenheit nachsp</w:t>
      </w:r>
      <w:r>
        <w:rPr>
          <w:sz w:val="24"/>
          <w:szCs w:val="24"/>
          <w:rtl w:val="0"/>
          <w:lang w:val="de-DE"/>
        </w:rPr>
        <w:t>ü</w:t>
      </w:r>
      <w:r>
        <w:rPr>
          <w:sz w:val="24"/>
          <w:szCs w:val="24"/>
          <w:rtl w:val="0"/>
          <w:lang w:val="de-DE"/>
        </w:rPr>
        <w:t xml:space="preserve">ren. Verbundenheit zum Ausdruck bringen. </w:t>
      </w:r>
    </w:p>
    <w:p>
      <w:pPr>
        <w:pStyle w:val="Normal.0"/>
        <w:spacing w:after="0" w:line="276" w:lineRule="auto"/>
        <w:rPr>
          <w:sz w:val="24"/>
          <w:szCs w:val="24"/>
        </w:rPr>
      </w:pPr>
      <w:r>
        <w:rPr>
          <w:sz w:val="24"/>
          <w:szCs w:val="24"/>
          <w:rtl w:val="0"/>
          <w:lang w:val="de-DE"/>
        </w:rPr>
        <w:t xml:space="preserve">Im Gebet das Hier und Dort sich begegnen zu lassen und wahrzunehmen, wie das, was dort geschieht, hier, in uns etwas bewegt </w:t>
      </w:r>
      <w:r>
        <w:rPr>
          <w:sz w:val="24"/>
          <w:szCs w:val="24"/>
          <w:rtl w:val="0"/>
          <w:lang w:val="de-DE"/>
        </w:rPr>
        <w:t xml:space="preserve">– </w:t>
      </w:r>
      <w:r>
        <w:rPr>
          <w:sz w:val="24"/>
          <w:szCs w:val="24"/>
          <w:rtl w:val="0"/>
          <w:lang w:val="de-DE"/>
        </w:rPr>
        <w:t xml:space="preserve">und umgekehrt. </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 xml:space="preserve">Beten bedeutet: </w:t>
      </w:r>
      <w:r>
        <w:rPr>
          <w:sz w:val="24"/>
          <w:szCs w:val="24"/>
        </w:rPr>
        <w:br w:type="textWrapping"/>
      </w:r>
      <w:r>
        <w:rPr>
          <w:sz w:val="24"/>
          <w:szCs w:val="24"/>
          <w:rtl w:val="0"/>
          <w:lang w:val="de-DE"/>
        </w:rPr>
        <w:t xml:space="preserve">Leben in die Hand nehmen. Das eigene Leben, das Zusammenleben. </w:t>
      </w:r>
    </w:p>
    <w:p>
      <w:pPr>
        <w:pStyle w:val="Normal.0"/>
        <w:spacing w:after="0" w:line="276" w:lineRule="auto"/>
        <w:rPr>
          <w:sz w:val="24"/>
          <w:szCs w:val="24"/>
        </w:rPr>
      </w:pPr>
      <w:r>
        <w:rPr>
          <w:sz w:val="24"/>
          <w:szCs w:val="24"/>
          <w:rtl w:val="0"/>
          <w:lang w:val="de-DE"/>
        </w:rPr>
        <w:t>Die H</w:t>
      </w:r>
      <w:r>
        <w:rPr>
          <w:sz w:val="24"/>
          <w:szCs w:val="24"/>
          <w:rtl w:val="0"/>
          <w:lang w:val="de-DE"/>
        </w:rPr>
        <w:t>ä</w:t>
      </w:r>
      <w:r>
        <w:rPr>
          <w:sz w:val="24"/>
          <w:szCs w:val="24"/>
          <w:rtl w:val="0"/>
          <w:lang w:val="de-DE"/>
        </w:rPr>
        <w:t>nde voller Leben Gott entgegenzustrecken, sie Gott in den Scho</w:t>
      </w:r>
      <w:r>
        <w:rPr>
          <w:sz w:val="24"/>
          <w:szCs w:val="24"/>
          <w:rtl w:val="0"/>
          <w:lang w:val="de-DE"/>
        </w:rPr>
        <w:t xml:space="preserve">ß </w:t>
      </w:r>
      <w:r>
        <w:rPr>
          <w:sz w:val="24"/>
          <w:szCs w:val="24"/>
          <w:rtl w:val="0"/>
          <w:lang w:val="de-DE"/>
        </w:rPr>
        <w:t xml:space="preserve">zu legen. </w:t>
      </w:r>
      <w:r>
        <w:rPr>
          <w:sz w:val="24"/>
          <w:szCs w:val="24"/>
        </w:rPr>
        <w:br w:type="textWrapping"/>
      </w:r>
      <w:r>
        <w:rPr>
          <w:sz w:val="24"/>
          <w:szCs w:val="24"/>
          <w:rtl w:val="0"/>
          <w:lang w:val="de-DE"/>
        </w:rPr>
        <w:t>Die eigenen H</w:t>
      </w:r>
      <w:r>
        <w:rPr>
          <w:sz w:val="24"/>
          <w:szCs w:val="24"/>
          <w:rtl w:val="0"/>
          <w:lang w:val="de-DE"/>
        </w:rPr>
        <w:t>ä</w:t>
      </w:r>
      <w:r>
        <w:rPr>
          <w:sz w:val="24"/>
          <w:szCs w:val="24"/>
          <w:rtl w:val="0"/>
          <w:lang w:val="de-DE"/>
        </w:rPr>
        <w:t xml:space="preserve">nde, sich selbst, vor Gott zu </w:t>
      </w:r>
      <w:r>
        <w:rPr>
          <w:sz w:val="24"/>
          <w:szCs w:val="24"/>
          <w:rtl w:val="0"/>
          <w:lang w:val="de-DE"/>
        </w:rPr>
        <w:t>ö</w:t>
      </w:r>
      <w:r>
        <w:rPr>
          <w:sz w:val="24"/>
          <w:szCs w:val="24"/>
          <w:rtl w:val="0"/>
          <w:lang w:val="de-DE"/>
        </w:rPr>
        <w:t xml:space="preserve">ffnen. Leben in Gott geborgen zu wissen. </w:t>
      </w:r>
      <w:r>
        <w:rPr>
          <w:sz w:val="24"/>
          <w:szCs w:val="24"/>
        </w:rPr>
        <w:br w:type="textWrapping"/>
      </w:r>
      <w:r>
        <w:rPr>
          <w:sz w:val="24"/>
          <w:szCs w:val="24"/>
          <w:rtl w:val="0"/>
          <w:lang w:val="de-DE"/>
        </w:rPr>
        <w:t xml:space="preserve">Hier und dort verbunden zu sein im Gebet. </w:t>
      </w:r>
    </w:p>
    <w:p>
      <w:pPr>
        <w:pStyle w:val="Normal.0"/>
        <w:spacing w:after="0" w:line="276" w:lineRule="auto"/>
        <w:rPr>
          <w:sz w:val="24"/>
          <w:szCs w:val="24"/>
        </w:rPr>
      </w:pP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III</w:t>
      </w:r>
    </w:p>
    <w:p>
      <w:pPr>
        <w:pStyle w:val="Normal.0"/>
        <w:spacing w:after="0" w:line="276" w:lineRule="auto"/>
        <w:rPr>
          <w:sz w:val="24"/>
          <w:szCs w:val="24"/>
        </w:rPr>
      </w:pPr>
      <w:r>
        <w:rPr>
          <w:sz w:val="24"/>
          <w:szCs w:val="24"/>
          <w:rtl w:val="0"/>
          <w:lang w:val="de-DE"/>
        </w:rPr>
        <w:t>Und wie k</w:t>
      </w:r>
      <w:r>
        <w:rPr>
          <w:sz w:val="24"/>
          <w:szCs w:val="24"/>
          <w:rtl w:val="0"/>
          <w:lang w:val="de-DE"/>
        </w:rPr>
        <w:t>ö</w:t>
      </w:r>
      <w:r>
        <w:rPr>
          <w:sz w:val="24"/>
          <w:szCs w:val="24"/>
          <w:rtl w:val="0"/>
          <w:lang w:val="de-DE"/>
        </w:rPr>
        <w:t xml:space="preserve">nnte das genau gehen? Schauen wir noch einmal auf unseren heutigen Predigtext. </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Nur Petrus, Johannes und Jakobus nimmt Jesus mit; es sind auch dieses drei J</w:t>
      </w:r>
      <w:r>
        <w:rPr>
          <w:sz w:val="24"/>
          <w:szCs w:val="24"/>
          <w:rtl w:val="0"/>
          <w:lang w:val="de-DE"/>
        </w:rPr>
        <w:t>ü</w:t>
      </w:r>
      <w:r>
        <w:rPr>
          <w:sz w:val="24"/>
          <w:szCs w:val="24"/>
          <w:rtl w:val="0"/>
          <w:lang w:val="de-DE"/>
        </w:rPr>
        <w:t>nger, die schon dabei waren, als Jesus auf dem Berg verkl</w:t>
      </w:r>
      <w:r>
        <w:rPr>
          <w:sz w:val="24"/>
          <w:szCs w:val="24"/>
          <w:rtl w:val="0"/>
          <w:lang w:val="de-DE"/>
        </w:rPr>
        <w:t>ä</w:t>
      </w:r>
      <w:r>
        <w:rPr>
          <w:sz w:val="24"/>
          <w:szCs w:val="24"/>
          <w:rtl w:val="0"/>
          <w:lang w:val="de-DE"/>
        </w:rPr>
        <w:t xml:space="preserve">rt wird (Mt 17) </w:t>
      </w:r>
      <w:r>
        <w:rPr>
          <w:sz w:val="24"/>
          <w:szCs w:val="24"/>
          <w:rtl w:val="0"/>
          <w:lang w:val="de-DE"/>
        </w:rPr>
        <w:t xml:space="preserve">– </w:t>
      </w:r>
      <w:r>
        <w:rPr>
          <w:sz w:val="24"/>
          <w:szCs w:val="24"/>
          <w:rtl w:val="0"/>
          <w:lang w:val="de-DE"/>
        </w:rPr>
        <w:t>sie sehen Jesus in seiner ganzen Hoheit, auch wenn sie sie nicht wirklich verstehen. Zum Beten entfernt sich Jesus auch von diesen drei J</w:t>
      </w:r>
      <w:r>
        <w:rPr>
          <w:sz w:val="24"/>
          <w:szCs w:val="24"/>
          <w:rtl w:val="0"/>
          <w:lang w:val="de-DE"/>
        </w:rPr>
        <w:t>ü</w:t>
      </w:r>
      <w:r>
        <w:rPr>
          <w:sz w:val="24"/>
          <w:szCs w:val="24"/>
          <w:rtl w:val="0"/>
          <w:lang w:val="de-DE"/>
        </w:rPr>
        <w:t>ngern. Er f</w:t>
      </w:r>
      <w:r>
        <w:rPr>
          <w:sz w:val="24"/>
          <w:szCs w:val="24"/>
          <w:rtl w:val="0"/>
          <w:lang w:val="de-DE"/>
        </w:rPr>
        <w:t>ä</w:t>
      </w:r>
      <w:r>
        <w:rPr>
          <w:sz w:val="24"/>
          <w:szCs w:val="24"/>
          <w:rtl w:val="0"/>
          <w:lang w:val="de-DE"/>
        </w:rPr>
        <w:t>llt auf sein Angesicht, hei</w:t>
      </w:r>
      <w:r>
        <w:rPr>
          <w:sz w:val="24"/>
          <w:szCs w:val="24"/>
          <w:rtl w:val="0"/>
          <w:lang w:val="de-DE"/>
        </w:rPr>
        <w:t>ß</w:t>
      </w:r>
      <w:r>
        <w:rPr>
          <w:sz w:val="24"/>
          <w:szCs w:val="24"/>
          <w:rtl w:val="0"/>
          <w:lang w:val="de-DE"/>
        </w:rPr>
        <w:t xml:space="preserve">t es </w:t>
      </w:r>
      <w:r>
        <w:rPr>
          <w:sz w:val="24"/>
          <w:szCs w:val="24"/>
          <w:rtl w:val="0"/>
          <w:lang w:val="de-DE"/>
        </w:rPr>
        <w:t xml:space="preserve">– </w:t>
      </w:r>
      <w:r>
        <w:rPr>
          <w:sz w:val="24"/>
          <w:szCs w:val="24"/>
          <w:rtl w:val="0"/>
          <w:lang w:val="de-DE"/>
        </w:rPr>
        <w:t>das ist kein Zeichen seiner Verzweiflung, sondern die seiner Fr</w:t>
      </w:r>
      <w:r>
        <w:rPr>
          <w:sz w:val="24"/>
          <w:szCs w:val="24"/>
          <w:rtl w:val="0"/>
          <w:lang w:val="de-DE"/>
        </w:rPr>
        <w:t>ö</w:t>
      </w:r>
      <w:r>
        <w:rPr>
          <w:sz w:val="24"/>
          <w:szCs w:val="24"/>
          <w:rtl w:val="0"/>
          <w:lang w:val="de-DE"/>
        </w:rPr>
        <w:t>mmigkeit angemessene K</w:t>
      </w:r>
      <w:r>
        <w:rPr>
          <w:sz w:val="24"/>
          <w:szCs w:val="24"/>
          <w:rtl w:val="0"/>
          <w:lang w:val="de-DE"/>
        </w:rPr>
        <w:t>ö</w:t>
      </w:r>
      <w:r>
        <w:rPr>
          <w:sz w:val="24"/>
          <w:szCs w:val="24"/>
          <w:rtl w:val="0"/>
          <w:lang w:val="de-DE"/>
        </w:rPr>
        <w:t xml:space="preserve">rperhaltung. </w:t>
      </w:r>
    </w:p>
    <w:p>
      <w:pPr>
        <w:pStyle w:val="Normal.0"/>
        <w:spacing w:after="0" w:line="276" w:lineRule="auto"/>
        <w:rPr>
          <w:sz w:val="24"/>
          <w:szCs w:val="24"/>
        </w:rPr>
      </w:pPr>
      <w:r>
        <w:rPr>
          <w:sz w:val="24"/>
          <w:szCs w:val="24"/>
          <w:rtl w:val="0"/>
          <w:lang w:val="de-DE"/>
        </w:rPr>
        <w:t>Das erste Gebet Jesu ist in erster Linie die zutiefst menschliche Bitte um Verschonung von Leid. Der Kelch, gemeint ist der Tod, soll an ihm vor</w:t>
      </w:r>
      <w:r>
        <w:rPr>
          <w:sz w:val="24"/>
          <w:szCs w:val="24"/>
          <w:rtl w:val="0"/>
          <w:lang w:val="de-DE"/>
        </w:rPr>
        <w:t>ü</w:t>
      </w:r>
      <w:r>
        <w:rPr>
          <w:sz w:val="24"/>
          <w:szCs w:val="24"/>
          <w:rtl w:val="0"/>
          <w:lang w:val="de-DE"/>
        </w:rPr>
        <w:t xml:space="preserve">bergehen. Jesus will das, was auf ihn zukommt, nicht. Er will nicht leiden und sterben. Doch seine Bitte stellt er unter einen zweifachen Vorbehalt: </w:t>
      </w:r>
      <w:r>
        <w:rPr>
          <w:sz w:val="24"/>
          <w:szCs w:val="24"/>
          <w:rtl w:val="0"/>
          <w:lang w:val="de-DE"/>
        </w:rPr>
        <w:t>„</w:t>
      </w:r>
      <w:r>
        <w:rPr>
          <w:sz w:val="24"/>
          <w:szCs w:val="24"/>
          <w:rtl w:val="0"/>
          <w:lang w:val="de-DE"/>
        </w:rPr>
        <w:t>Ist</w:t>
      </w:r>
      <w:r>
        <w:rPr>
          <w:sz w:val="24"/>
          <w:szCs w:val="24"/>
          <w:rtl w:val="0"/>
          <w:lang w:val="de-DE"/>
        </w:rPr>
        <w:t>’</w:t>
      </w:r>
      <w:r>
        <w:rPr>
          <w:sz w:val="24"/>
          <w:szCs w:val="24"/>
          <w:rtl w:val="0"/>
          <w:lang w:val="de-DE"/>
        </w:rPr>
        <w:t>s m</w:t>
      </w:r>
      <w:r>
        <w:rPr>
          <w:sz w:val="24"/>
          <w:szCs w:val="24"/>
          <w:rtl w:val="0"/>
          <w:lang w:val="de-DE"/>
        </w:rPr>
        <w:t>ö</w:t>
      </w:r>
      <w:r>
        <w:rPr>
          <w:sz w:val="24"/>
          <w:szCs w:val="24"/>
          <w:rtl w:val="0"/>
          <w:lang w:val="de-DE"/>
        </w:rPr>
        <w:t>glich</w:t>
      </w:r>
      <w:r>
        <w:rPr>
          <w:sz w:val="24"/>
          <w:szCs w:val="24"/>
          <w:rtl w:val="0"/>
          <w:lang w:val="de-DE"/>
        </w:rPr>
        <w:t>“</w:t>
      </w:r>
      <w:r>
        <w:rPr>
          <w:sz w:val="24"/>
          <w:szCs w:val="24"/>
          <w:rtl w:val="0"/>
          <w:lang w:val="de-DE"/>
        </w:rPr>
        <w:t xml:space="preserve">; und </w:t>
      </w:r>
      <w:r>
        <w:rPr>
          <w:sz w:val="24"/>
          <w:szCs w:val="24"/>
          <w:rtl w:val="0"/>
          <w:lang w:val="de-DE"/>
        </w:rPr>
        <w:t>„</w:t>
      </w:r>
      <w:r>
        <w:rPr>
          <w:sz w:val="24"/>
          <w:szCs w:val="24"/>
          <w:rtl w:val="0"/>
          <w:lang w:val="de-DE"/>
        </w:rPr>
        <w:t>nicht wie ich will, sondern wie du willst</w:t>
      </w:r>
      <w:r>
        <w:rPr>
          <w:sz w:val="24"/>
          <w:szCs w:val="24"/>
          <w:rtl w:val="0"/>
          <w:lang w:val="de-DE"/>
        </w:rPr>
        <w:t>“</w:t>
      </w:r>
      <w:r>
        <w:rPr>
          <w:sz w:val="24"/>
          <w:szCs w:val="24"/>
          <w:rtl w:val="0"/>
          <w:lang w:val="de-DE"/>
        </w:rPr>
        <w:t xml:space="preserve">. </w:t>
      </w:r>
    </w:p>
    <w:p>
      <w:pPr>
        <w:pStyle w:val="Normal.0"/>
        <w:spacing w:after="0" w:line="276" w:lineRule="auto"/>
        <w:rPr>
          <w:sz w:val="24"/>
          <w:szCs w:val="24"/>
        </w:rPr>
      </w:pPr>
      <w:r>
        <w:rPr>
          <w:sz w:val="24"/>
          <w:szCs w:val="24"/>
          <w:rtl w:val="0"/>
          <w:lang w:val="de-DE"/>
        </w:rPr>
        <w:t>Als er zur</w:t>
      </w:r>
      <w:r>
        <w:rPr>
          <w:sz w:val="24"/>
          <w:szCs w:val="24"/>
          <w:rtl w:val="0"/>
          <w:lang w:val="de-DE"/>
        </w:rPr>
        <w:t>ü</w:t>
      </w:r>
      <w:r>
        <w:rPr>
          <w:sz w:val="24"/>
          <w:szCs w:val="24"/>
          <w:rtl w:val="0"/>
          <w:lang w:val="de-DE"/>
        </w:rPr>
        <w:t>ckkommt, schlafen die J</w:t>
      </w:r>
      <w:r>
        <w:rPr>
          <w:sz w:val="24"/>
          <w:szCs w:val="24"/>
          <w:rtl w:val="0"/>
          <w:lang w:val="de-DE"/>
        </w:rPr>
        <w:t>ü</w:t>
      </w:r>
      <w:r>
        <w:rPr>
          <w:sz w:val="24"/>
          <w:szCs w:val="24"/>
          <w:rtl w:val="0"/>
          <w:lang w:val="de-DE"/>
        </w:rPr>
        <w:t xml:space="preserve">nger. Jesus wendet sich direkt an Petrus </w:t>
      </w:r>
      <w:r>
        <w:rPr>
          <w:sz w:val="24"/>
          <w:szCs w:val="24"/>
          <w:rtl w:val="0"/>
          <w:lang w:val="de-DE"/>
        </w:rPr>
        <w:t xml:space="preserve">– </w:t>
      </w:r>
      <w:r>
        <w:rPr>
          <w:sz w:val="24"/>
          <w:szCs w:val="24"/>
          <w:rtl w:val="0"/>
          <w:lang w:val="de-DE"/>
        </w:rPr>
        <w:t>der hatte versichert, sogar mit Jesus sterben zu wollen, und vermag tats</w:t>
      </w:r>
      <w:r>
        <w:rPr>
          <w:sz w:val="24"/>
          <w:szCs w:val="24"/>
          <w:rtl w:val="0"/>
          <w:lang w:val="de-DE"/>
        </w:rPr>
        <w:t>ä</w:t>
      </w:r>
      <w:r>
        <w:rPr>
          <w:sz w:val="24"/>
          <w:szCs w:val="24"/>
          <w:rtl w:val="0"/>
          <w:lang w:val="de-DE"/>
        </w:rPr>
        <w:t>chlich nicht einmal eine einzige Stunde mit ihm zu wachen. Er ergreift schon jetzt die Flucht, flieht in den Schlaf!</w:t>
      </w:r>
    </w:p>
    <w:p>
      <w:pPr>
        <w:pStyle w:val="Normal.0"/>
        <w:spacing w:after="0" w:line="276" w:lineRule="auto"/>
        <w:rPr>
          <w:sz w:val="24"/>
          <w:szCs w:val="24"/>
        </w:rPr>
      </w:pPr>
      <w:r>
        <w:rPr>
          <w:sz w:val="24"/>
          <w:szCs w:val="24"/>
          <w:rtl w:val="0"/>
          <w:lang w:val="de-DE"/>
        </w:rPr>
        <w:t>Darum bittet Jesus jetzt: die J</w:t>
      </w:r>
      <w:r>
        <w:rPr>
          <w:sz w:val="24"/>
          <w:szCs w:val="24"/>
          <w:rtl w:val="0"/>
          <w:lang w:val="de-DE"/>
        </w:rPr>
        <w:t>ü</w:t>
      </w:r>
      <w:r>
        <w:rPr>
          <w:sz w:val="24"/>
          <w:szCs w:val="24"/>
          <w:rtl w:val="0"/>
          <w:lang w:val="de-DE"/>
        </w:rPr>
        <w:t>nger sollen nicht nur wachen, sondern auch beten. Denn Wachsamkeit hilft, Anfechtung als solche zu erkennen und anzuerkennen, und Beten kann kl</w:t>
      </w:r>
      <w:r>
        <w:rPr>
          <w:sz w:val="24"/>
          <w:szCs w:val="24"/>
          <w:rtl w:val="0"/>
          <w:lang w:val="de-DE"/>
        </w:rPr>
        <w:t>ä</w:t>
      </w:r>
      <w:r>
        <w:rPr>
          <w:sz w:val="24"/>
          <w:szCs w:val="24"/>
          <w:rtl w:val="0"/>
          <w:lang w:val="de-DE"/>
        </w:rPr>
        <w:t>ren und st</w:t>
      </w:r>
      <w:r>
        <w:rPr>
          <w:sz w:val="24"/>
          <w:szCs w:val="24"/>
          <w:rtl w:val="0"/>
          <w:lang w:val="de-DE"/>
        </w:rPr>
        <w:t>ä</w:t>
      </w:r>
      <w:r>
        <w:rPr>
          <w:sz w:val="24"/>
          <w:szCs w:val="24"/>
          <w:rtl w:val="0"/>
          <w:lang w:val="de-DE"/>
        </w:rPr>
        <w:t xml:space="preserve">rken. </w:t>
      </w:r>
    </w:p>
    <w:p>
      <w:pPr>
        <w:pStyle w:val="Normal.0"/>
        <w:spacing w:after="0" w:line="276" w:lineRule="auto"/>
        <w:rPr>
          <w:sz w:val="24"/>
          <w:szCs w:val="24"/>
        </w:rPr>
      </w:pPr>
      <w:r>
        <w:rPr>
          <w:sz w:val="24"/>
          <w:szCs w:val="24"/>
          <w:rtl w:val="0"/>
          <w:lang w:val="de-DE"/>
        </w:rPr>
        <w:t>Im zweiten Gebet Jesu hat sich etwas ver</w:t>
      </w:r>
      <w:r>
        <w:rPr>
          <w:sz w:val="24"/>
          <w:szCs w:val="24"/>
          <w:rtl w:val="0"/>
          <w:lang w:val="de-DE"/>
        </w:rPr>
        <w:t>ä</w:t>
      </w:r>
      <w:r>
        <w:rPr>
          <w:sz w:val="24"/>
          <w:szCs w:val="24"/>
          <w:rtl w:val="0"/>
          <w:lang w:val="de-DE"/>
        </w:rPr>
        <w:t>ndert: Jesus bittet nun nicht mehr um Verschonung. Er scheint nun davon auszugehen, dass er nicht darum herumkommt, aus dem Kelch zu trinken, also zu sterben. Sein Gebet beschr</w:t>
      </w:r>
      <w:r>
        <w:rPr>
          <w:sz w:val="24"/>
          <w:szCs w:val="24"/>
          <w:rtl w:val="0"/>
          <w:lang w:val="de-DE"/>
        </w:rPr>
        <w:t>ä</w:t>
      </w:r>
      <w:r>
        <w:rPr>
          <w:sz w:val="24"/>
          <w:szCs w:val="24"/>
          <w:rtl w:val="0"/>
          <w:lang w:val="de-DE"/>
        </w:rPr>
        <w:t xml:space="preserve">nkt sich auf </w:t>
      </w:r>
      <w:r>
        <w:rPr>
          <w:sz w:val="24"/>
          <w:szCs w:val="24"/>
          <w:rtl w:val="0"/>
          <w:lang w:val="de-DE"/>
        </w:rPr>
        <w:t>„</w:t>
      </w:r>
      <w:r>
        <w:rPr>
          <w:sz w:val="24"/>
          <w:szCs w:val="24"/>
          <w:rtl w:val="0"/>
          <w:lang w:val="de-DE"/>
        </w:rPr>
        <w:t>so geschehe dein Wille</w:t>
      </w:r>
      <w:r>
        <w:rPr>
          <w:sz w:val="24"/>
          <w:szCs w:val="24"/>
          <w:rtl w:val="0"/>
          <w:lang w:val="de-DE"/>
        </w:rPr>
        <w:t>“</w:t>
      </w:r>
      <w:r>
        <w:rPr>
          <w:sz w:val="24"/>
          <w:szCs w:val="24"/>
          <w:rtl w:val="0"/>
          <w:lang w:val="de-DE"/>
        </w:rPr>
        <w:t xml:space="preserve">. </w:t>
      </w:r>
    </w:p>
    <w:p>
      <w:pPr>
        <w:pStyle w:val="Normal.0"/>
        <w:spacing w:after="0" w:line="276" w:lineRule="auto"/>
        <w:rPr>
          <w:sz w:val="24"/>
          <w:szCs w:val="24"/>
        </w:rPr>
      </w:pPr>
      <w:r>
        <w:rPr>
          <w:sz w:val="24"/>
          <w:szCs w:val="24"/>
          <w:rtl w:val="0"/>
          <w:lang w:val="de-DE"/>
        </w:rPr>
        <w:t>Wieder findet er die J</w:t>
      </w:r>
      <w:r>
        <w:rPr>
          <w:sz w:val="24"/>
          <w:szCs w:val="24"/>
          <w:rtl w:val="0"/>
          <w:lang w:val="de-DE"/>
        </w:rPr>
        <w:t>ü</w:t>
      </w:r>
      <w:r>
        <w:rPr>
          <w:sz w:val="24"/>
          <w:szCs w:val="24"/>
          <w:rtl w:val="0"/>
          <w:lang w:val="de-DE"/>
        </w:rPr>
        <w:t xml:space="preserve">nger schlafend. Diesmal verzichtet er darauf, sie zu wecken </w:t>
      </w:r>
      <w:r>
        <w:rPr>
          <w:sz w:val="24"/>
          <w:szCs w:val="24"/>
          <w:rtl w:val="0"/>
          <w:lang w:val="de-DE"/>
        </w:rPr>
        <w:t xml:space="preserve">– </w:t>
      </w:r>
      <w:r>
        <w:rPr>
          <w:sz w:val="24"/>
          <w:szCs w:val="24"/>
          <w:rtl w:val="0"/>
          <w:lang w:val="de-DE"/>
        </w:rPr>
        <w:t>es w</w:t>
      </w:r>
      <w:r>
        <w:rPr>
          <w:sz w:val="24"/>
          <w:szCs w:val="24"/>
          <w:rtl w:val="0"/>
          <w:lang w:val="de-DE"/>
        </w:rPr>
        <w:t>ä</w:t>
      </w:r>
      <w:r>
        <w:rPr>
          <w:sz w:val="24"/>
          <w:szCs w:val="24"/>
          <w:rtl w:val="0"/>
          <w:lang w:val="de-DE"/>
        </w:rPr>
        <w:t xml:space="preserve">re vergeblich. </w:t>
      </w:r>
    </w:p>
    <w:p>
      <w:pPr>
        <w:pStyle w:val="Normal.0"/>
        <w:spacing w:after="0" w:line="276" w:lineRule="auto"/>
        <w:rPr>
          <w:sz w:val="24"/>
          <w:szCs w:val="24"/>
        </w:rPr>
      </w:pPr>
      <w:r>
        <w:rPr>
          <w:sz w:val="24"/>
          <w:szCs w:val="24"/>
          <w:rtl w:val="0"/>
          <w:lang w:val="de-DE"/>
        </w:rPr>
        <w:t>Das dritte Gebet Jesu bekr</w:t>
      </w:r>
      <w:r>
        <w:rPr>
          <w:sz w:val="24"/>
          <w:szCs w:val="24"/>
          <w:rtl w:val="0"/>
          <w:lang w:val="de-DE"/>
        </w:rPr>
        <w:t>ä</w:t>
      </w:r>
      <w:r>
        <w:rPr>
          <w:sz w:val="24"/>
          <w:szCs w:val="24"/>
          <w:rtl w:val="0"/>
          <w:lang w:val="de-DE"/>
        </w:rPr>
        <w:t>ftigt sein Sich-F</w:t>
      </w:r>
      <w:r>
        <w:rPr>
          <w:sz w:val="24"/>
          <w:szCs w:val="24"/>
          <w:rtl w:val="0"/>
          <w:lang w:val="de-DE"/>
        </w:rPr>
        <w:t>ü</w:t>
      </w:r>
      <w:r>
        <w:rPr>
          <w:sz w:val="24"/>
          <w:szCs w:val="24"/>
          <w:rtl w:val="0"/>
          <w:lang w:val="de-DE"/>
        </w:rPr>
        <w:t>gen. Danach weckt er die J</w:t>
      </w:r>
      <w:r>
        <w:rPr>
          <w:sz w:val="24"/>
          <w:szCs w:val="24"/>
          <w:rtl w:val="0"/>
          <w:lang w:val="de-DE"/>
        </w:rPr>
        <w:t>ü</w:t>
      </w:r>
      <w:r>
        <w:rPr>
          <w:sz w:val="24"/>
          <w:szCs w:val="24"/>
          <w:rtl w:val="0"/>
          <w:lang w:val="de-DE"/>
        </w:rPr>
        <w:t xml:space="preserve">nger auf.  </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 xml:space="preserve">Wir </w:t>
      </w:r>
      <w:r>
        <w:rPr>
          <w:sz w:val="24"/>
          <w:szCs w:val="24"/>
          <w:rtl w:val="0"/>
          <w:lang w:val="de-DE"/>
        </w:rPr>
        <w:t>ü</w:t>
      </w:r>
      <w:r>
        <w:rPr>
          <w:sz w:val="24"/>
          <w:szCs w:val="24"/>
          <w:rtl w:val="0"/>
          <w:lang w:val="de-DE"/>
        </w:rPr>
        <w:t xml:space="preserve">berlegen oft genau, wen wir worum </w:t>
      </w:r>
      <w:r>
        <w:rPr>
          <w:sz w:val="24"/>
          <w:szCs w:val="24"/>
          <w:rtl w:val="0"/>
          <w:lang w:val="de-DE"/>
        </w:rPr>
        <w:t>bitten</w:t>
      </w:r>
      <w:r>
        <w:rPr>
          <w:sz w:val="24"/>
          <w:szCs w:val="24"/>
          <w:rtl w:val="0"/>
          <w:lang w:val="de-DE"/>
        </w:rPr>
        <w:t xml:space="preserve"> k</w:t>
      </w:r>
      <w:r>
        <w:rPr>
          <w:sz w:val="24"/>
          <w:szCs w:val="24"/>
          <w:rtl w:val="0"/>
          <w:lang w:val="de-DE"/>
        </w:rPr>
        <w:t>ö</w:t>
      </w:r>
      <w:r>
        <w:rPr>
          <w:sz w:val="24"/>
          <w:szCs w:val="24"/>
          <w:rtl w:val="0"/>
          <w:lang w:val="de-DE"/>
        </w:rPr>
        <w:t>nnen. Wir wollen nicht aufdringlich sein. Wir wollen uns keine Bl</w:t>
      </w:r>
      <w:r>
        <w:rPr>
          <w:sz w:val="24"/>
          <w:szCs w:val="24"/>
          <w:rtl w:val="0"/>
          <w:lang w:val="de-DE"/>
        </w:rPr>
        <w:t>öß</w:t>
      </w:r>
      <w:r>
        <w:rPr>
          <w:sz w:val="24"/>
          <w:szCs w:val="24"/>
          <w:rtl w:val="0"/>
          <w:lang w:val="de-DE"/>
        </w:rPr>
        <w:t>e geben. Wir wollen niemanden in eine unangenehme Situation bringen. Diese Scheu gibt es auch, wenn sich unsere Bitten an Gott richten. Au</w:t>
      </w:r>
      <w:r>
        <w:rPr>
          <w:sz w:val="24"/>
          <w:szCs w:val="24"/>
          <w:rtl w:val="0"/>
          <w:lang w:val="de-DE"/>
        </w:rPr>
        <w:t>ß</w:t>
      </w:r>
      <w:r>
        <w:rPr>
          <w:sz w:val="24"/>
          <w:szCs w:val="24"/>
          <w:rtl w:val="0"/>
          <w:lang w:val="de-DE"/>
        </w:rPr>
        <w:t xml:space="preserve">erdem: Greift Gott </w:t>
      </w:r>
      <w:r>
        <w:rPr>
          <w:sz w:val="24"/>
          <w:szCs w:val="24"/>
          <w:rtl w:val="0"/>
          <w:lang w:val="de-DE"/>
        </w:rPr>
        <w:t>ü</w:t>
      </w:r>
      <w:r>
        <w:rPr>
          <w:sz w:val="24"/>
          <w:szCs w:val="24"/>
          <w:rtl w:val="0"/>
          <w:lang w:val="de-DE"/>
        </w:rPr>
        <w:t xml:space="preserve">berhaupt in den Lauf der Dinge ein </w:t>
      </w:r>
      <w:r>
        <w:rPr>
          <w:sz w:val="24"/>
          <w:szCs w:val="24"/>
          <w:rtl w:val="0"/>
          <w:lang w:val="de-DE"/>
        </w:rPr>
        <w:t xml:space="preserve">– </w:t>
      </w:r>
      <w:r>
        <w:rPr>
          <w:sz w:val="24"/>
          <w:szCs w:val="24"/>
          <w:rtl w:val="0"/>
          <w:lang w:val="de-DE"/>
        </w:rPr>
        <w:t>und wenn ja, wie? Ist es statthaft von Gott zu erbitten, was schlicht aussichtslos ist? Sind meine Anliegen zu gro</w:t>
      </w:r>
      <w:r>
        <w:rPr>
          <w:sz w:val="24"/>
          <w:szCs w:val="24"/>
          <w:rtl w:val="0"/>
          <w:lang w:val="de-DE"/>
        </w:rPr>
        <w:t xml:space="preserve">ß – </w:t>
      </w:r>
      <w:r>
        <w:rPr>
          <w:sz w:val="24"/>
          <w:szCs w:val="24"/>
          <w:rtl w:val="0"/>
          <w:lang w:val="de-DE"/>
        </w:rPr>
        <w:t>oder im Gegenteil: zu banal? Und was hei</w:t>
      </w:r>
      <w:r>
        <w:rPr>
          <w:sz w:val="24"/>
          <w:szCs w:val="24"/>
          <w:rtl w:val="0"/>
          <w:lang w:val="de-DE"/>
        </w:rPr>
        <w:t>ß</w:t>
      </w:r>
      <w:r>
        <w:rPr>
          <w:sz w:val="24"/>
          <w:szCs w:val="24"/>
          <w:rtl w:val="0"/>
          <w:lang w:val="de-DE"/>
        </w:rPr>
        <w:t>t es f</w:t>
      </w:r>
      <w:r>
        <w:rPr>
          <w:sz w:val="24"/>
          <w:szCs w:val="24"/>
          <w:rtl w:val="0"/>
          <w:lang w:val="de-DE"/>
        </w:rPr>
        <w:t>ü</w:t>
      </w:r>
      <w:r>
        <w:rPr>
          <w:sz w:val="24"/>
          <w:szCs w:val="24"/>
          <w:rtl w:val="0"/>
          <w:lang w:val="de-DE"/>
        </w:rPr>
        <w:t>r Gott und f</w:t>
      </w:r>
      <w:r>
        <w:rPr>
          <w:sz w:val="24"/>
          <w:szCs w:val="24"/>
          <w:rtl w:val="0"/>
          <w:lang w:val="de-DE"/>
        </w:rPr>
        <w:t>ü</w:t>
      </w:r>
      <w:r>
        <w:rPr>
          <w:sz w:val="24"/>
          <w:szCs w:val="24"/>
          <w:rtl w:val="0"/>
          <w:lang w:val="de-DE"/>
        </w:rPr>
        <w:t>r mich und meinen Glauben, wenn das Erbetene nicht eintritt?</w:t>
      </w:r>
    </w:p>
    <w:p>
      <w:pPr>
        <w:pStyle w:val="Normal.0"/>
        <w:spacing w:after="0" w:line="276" w:lineRule="auto"/>
        <w:rPr>
          <w:sz w:val="24"/>
          <w:szCs w:val="24"/>
        </w:rPr>
      </w:pPr>
      <w:r>
        <w:rPr>
          <w:sz w:val="24"/>
          <w:szCs w:val="24"/>
          <w:rtl w:val="0"/>
          <w:lang w:val="de-DE"/>
        </w:rPr>
        <w:t>Ein Blick auf den betenden Jesus zeigt, dass er von solchen Skrupeln frei war. Sein hemmungsloses Bittgebet ist zugleich ein Bekenntnis. R</w:t>
      </w:r>
      <w:r>
        <w:rPr>
          <w:sz w:val="24"/>
          <w:szCs w:val="24"/>
          <w:rtl w:val="0"/>
          <w:lang w:val="de-DE"/>
        </w:rPr>
        <w:t>ü</w:t>
      </w:r>
      <w:r>
        <w:rPr>
          <w:sz w:val="24"/>
          <w:szCs w:val="24"/>
          <w:rtl w:val="0"/>
          <w:lang w:val="de-DE"/>
        </w:rPr>
        <w:t>ckhaltlos, unverstellt. Offen. Jesus gibt sich eine Bl</w:t>
      </w:r>
      <w:r>
        <w:rPr>
          <w:sz w:val="24"/>
          <w:szCs w:val="24"/>
          <w:rtl w:val="0"/>
          <w:lang w:val="de-DE"/>
        </w:rPr>
        <w:t>öß</w:t>
      </w:r>
      <w:r>
        <w:rPr>
          <w:sz w:val="24"/>
          <w:szCs w:val="24"/>
          <w:rtl w:val="0"/>
          <w:lang w:val="de-DE"/>
        </w:rPr>
        <w:t>e, ist ganz und gar wahrer Mensch. Wir k</w:t>
      </w:r>
      <w:r>
        <w:rPr>
          <w:sz w:val="24"/>
          <w:szCs w:val="24"/>
          <w:rtl w:val="0"/>
          <w:lang w:val="de-DE"/>
        </w:rPr>
        <w:t>ö</w:t>
      </w:r>
      <w:r>
        <w:rPr>
          <w:sz w:val="24"/>
          <w:szCs w:val="24"/>
          <w:rtl w:val="0"/>
          <w:lang w:val="de-DE"/>
        </w:rPr>
        <w:t xml:space="preserve">nnen vor Gott ganz Mensch sein </w:t>
      </w:r>
      <w:r>
        <w:rPr>
          <w:sz w:val="24"/>
          <w:szCs w:val="24"/>
          <w:rtl w:val="0"/>
          <w:lang w:val="de-DE"/>
        </w:rPr>
        <w:t xml:space="preserve">– </w:t>
      </w:r>
      <w:r>
        <w:rPr>
          <w:sz w:val="24"/>
          <w:szCs w:val="24"/>
          <w:rtl w:val="0"/>
          <w:lang w:val="de-DE"/>
        </w:rPr>
        <w:t xml:space="preserve">mit allen </w:t>
      </w:r>
      <w:r>
        <w:rPr>
          <w:sz w:val="24"/>
          <w:szCs w:val="24"/>
          <w:rtl w:val="0"/>
          <w:lang w:val="de-DE"/>
        </w:rPr>
        <w:t>Ä</w:t>
      </w:r>
      <w:r>
        <w:rPr>
          <w:sz w:val="24"/>
          <w:szCs w:val="24"/>
          <w:rtl w:val="0"/>
          <w:lang w:val="de-DE"/>
        </w:rPr>
        <w:t>ngsten, Sehns</w:t>
      </w:r>
      <w:r>
        <w:rPr>
          <w:sz w:val="24"/>
          <w:szCs w:val="24"/>
          <w:rtl w:val="0"/>
          <w:lang w:val="de-DE"/>
        </w:rPr>
        <w:t>ü</w:t>
      </w:r>
      <w:r>
        <w:rPr>
          <w:sz w:val="24"/>
          <w:szCs w:val="24"/>
          <w:rtl w:val="0"/>
          <w:lang w:val="de-DE"/>
        </w:rPr>
        <w:t>chten, W</w:t>
      </w:r>
      <w:r>
        <w:rPr>
          <w:sz w:val="24"/>
          <w:szCs w:val="24"/>
          <w:rtl w:val="0"/>
          <w:lang w:val="de-DE"/>
        </w:rPr>
        <w:t>ü</w:t>
      </w:r>
      <w:r>
        <w:rPr>
          <w:sz w:val="24"/>
          <w:szCs w:val="24"/>
          <w:rtl w:val="0"/>
          <w:lang w:val="de-DE"/>
        </w:rPr>
        <w:t xml:space="preserve">nschen und Hoffnungen </w:t>
      </w:r>
      <w:r>
        <w:rPr>
          <w:sz w:val="24"/>
          <w:szCs w:val="24"/>
          <w:rtl w:val="0"/>
          <w:lang w:val="de-DE"/>
        </w:rPr>
        <w:t xml:space="preserve">– </w:t>
      </w:r>
      <w:r>
        <w:rPr>
          <w:sz w:val="24"/>
          <w:szCs w:val="24"/>
          <w:rtl w:val="0"/>
          <w:lang w:val="de-DE"/>
        </w:rPr>
        <w:t>m</w:t>
      </w:r>
      <w:r>
        <w:rPr>
          <w:sz w:val="24"/>
          <w:szCs w:val="24"/>
          <w:rtl w:val="0"/>
          <w:lang w:val="de-DE"/>
        </w:rPr>
        <w:t>ö</w:t>
      </w:r>
      <w:r>
        <w:rPr>
          <w:sz w:val="24"/>
          <w:szCs w:val="24"/>
          <w:rtl w:val="0"/>
          <w:lang w:val="de-DE"/>
        </w:rPr>
        <w:t>gen sie noch so ungeh</w:t>
      </w:r>
      <w:r>
        <w:rPr>
          <w:sz w:val="24"/>
          <w:szCs w:val="24"/>
          <w:rtl w:val="0"/>
          <w:lang w:val="de-DE"/>
        </w:rPr>
        <w:t>ö</w:t>
      </w:r>
      <w:r>
        <w:rPr>
          <w:sz w:val="24"/>
          <w:szCs w:val="24"/>
          <w:rtl w:val="0"/>
          <w:lang w:val="de-DE"/>
        </w:rPr>
        <w:t xml:space="preserve">rig und unrealistisch sein. </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Kinder bitten, dass das kranke Haustier gesund wird, verliebte Teenager (und nicht nur sie) bitten, dass ihre Gef</w:t>
      </w:r>
      <w:r>
        <w:rPr>
          <w:sz w:val="24"/>
          <w:szCs w:val="24"/>
          <w:rtl w:val="0"/>
          <w:lang w:val="de-DE"/>
        </w:rPr>
        <w:t>ü</w:t>
      </w:r>
      <w:r>
        <w:rPr>
          <w:sz w:val="24"/>
          <w:szCs w:val="24"/>
          <w:rtl w:val="0"/>
          <w:lang w:val="de-DE"/>
        </w:rPr>
        <w:t>hle erwidert werden, Fahrsch</w:t>
      </w:r>
      <w:r>
        <w:rPr>
          <w:sz w:val="24"/>
          <w:szCs w:val="24"/>
          <w:rtl w:val="0"/>
          <w:lang w:val="de-DE"/>
        </w:rPr>
        <w:t>ü</w:t>
      </w:r>
      <w:r>
        <w:rPr>
          <w:sz w:val="24"/>
          <w:szCs w:val="24"/>
          <w:rtl w:val="0"/>
          <w:lang w:val="de-DE"/>
        </w:rPr>
        <w:t>ler, dass sie die Pr</w:t>
      </w:r>
      <w:r>
        <w:rPr>
          <w:sz w:val="24"/>
          <w:szCs w:val="24"/>
          <w:rtl w:val="0"/>
          <w:lang w:val="de-DE"/>
        </w:rPr>
        <w:t>ü</w:t>
      </w:r>
      <w:r>
        <w:rPr>
          <w:sz w:val="24"/>
          <w:szCs w:val="24"/>
          <w:rtl w:val="0"/>
          <w:lang w:val="de-DE"/>
        </w:rPr>
        <w:t xml:space="preserve">fung bestehen, Kranke bitten um Heilung. </w:t>
      </w:r>
    </w:p>
    <w:p>
      <w:pPr>
        <w:pStyle w:val="Normal.0"/>
        <w:spacing w:after="0" w:line="276" w:lineRule="auto"/>
        <w:rPr>
          <w:sz w:val="24"/>
          <w:szCs w:val="24"/>
        </w:rPr>
      </w:pPr>
      <w:r>
        <w:rPr>
          <w:sz w:val="24"/>
          <w:szCs w:val="24"/>
          <w:rtl w:val="0"/>
          <w:lang w:val="de-DE"/>
        </w:rPr>
        <w:t xml:space="preserve">Und wir bitten um Frieden. In diesen Tagen besonders mit Blick auf die Ukraine und Belarus. Aber eigentlich ja in jedem Gottesdienst, wenn wir das Vater unser beten: </w:t>
      </w:r>
      <w:r>
        <w:rPr>
          <w:sz w:val="24"/>
          <w:szCs w:val="24"/>
          <w:rtl w:val="0"/>
          <w:lang w:val="de-DE"/>
        </w:rPr>
        <w:t>„</w:t>
      </w:r>
      <w:r>
        <w:rPr>
          <w:sz w:val="24"/>
          <w:szCs w:val="24"/>
          <w:rtl w:val="0"/>
          <w:lang w:val="de-DE"/>
        </w:rPr>
        <w:t>Dein Wille geschehe - wie im Himmel, so auf Erden</w:t>
      </w:r>
      <w:r>
        <w:rPr>
          <w:sz w:val="24"/>
          <w:szCs w:val="24"/>
          <w:rtl w:val="0"/>
          <w:lang w:val="de-DE"/>
        </w:rPr>
        <w:t>“</w:t>
      </w:r>
      <w:r>
        <w:rPr>
          <w:sz w:val="24"/>
          <w:szCs w:val="24"/>
          <w:rtl w:val="0"/>
          <w:lang w:val="de-DE"/>
        </w:rPr>
        <w:t xml:space="preserve">. Im Himmel hat sich Gottes Wille schon durchgesetzt </w:t>
      </w:r>
      <w:r>
        <w:rPr>
          <w:sz w:val="24"/>
          <w:szCs w:val="24"/>
          <w:rtl w:val="0"/>
          <w:lang w:val="de-DE"/>
        </w:rPr>
        <w:t xml:space="preserve">– </w:t>
      </w:r>
      <w:r>
        <w:rPr>
          <w:sz w:val="24"/>
          <w:szCs w:val="24"/>
          <w:rtl w:val="0"/>
          <w:lang w:val="de-DE"/>
        </w:rPr>
        <w:t xml:space="preserve">kein Tod mehr, keine Schmerzen, keine Angst. So soll es auch hier </w:t>
      </w:r>
      <w:r>
        <w:rPr>
          <w:sz w:val="24"/>
          <w:szCs w:val="24"/>
          <w:rtl w:val="0"/>
          <w:lang w:val="de-DE"/>
        </w:rPr>
        <w:t>„</w:t>
      </w:r>
      <w:r>
        <w:rPr>
          <w:sz w:val="24"/>
          <w:szCs w:val="24"/>
          <w:rtl w:val="0"/>
          <w:lang w:val="de-DE"/>
        </w:rPr>
        <w:t>auf Erden</w:t>
      </w:r>
      <w:r>
        <w:rPr>
          <w:sz w:val="24"/>
          <w:szCs w:val="24"/>
          <w:rtl w:val="0"/>
          <w:lang w:val="de-DE"/>
        </w:rPr>
        <w:t xml:space="preserve">“ </w:t>
      </w:r>
      <w:r>
        <w:rPr>
          <w:sz w:val="24"/>
          <w:szCs w:val="24"/>
          <w:rtl w:val="0"/>
          <w:lang w:val="de-DE"/>
        </w:rPr>
        <w:t xml:space="preserve">sein. Aber so ist es eben noch nicht </w:t>
      </w:r>
      <w:r>
        <w:rPr>
          <w:sz w:val="24"/>
          <w:szCs w:val="24"/>
          <w:rtl w:val="0"/>
          <w:lang w:val="de-DE"/>
        </w:rPr>
        <w:t xml:space="preserve">– </w:t>
      </w:r>
      <w:r>
        <w:rPr>
          <w:sz w:val="24"/>
          <w:szCs w:val="24"/>
          <w:rtl w:val="0"/>
          <w:lang w:val="de-DE"/>
        </w:rPr>
        <w:t xml:space="preserve">oder nur punktuell. Bleibt uns das </w:t>
      </w:r>
      <w:r>
        <w:rPr>
          <w:sz w:val="24"/>
          <w:szCs w:val="24"/>
          <w:rtl w:val="0"/>
          <w:lang w:val="de-DE"/>
        </w:rPr>
        <w:t>„</w:t>
      </w:r>
      <w:r>
        <w:rPr>
          <w:sz w:val="24"/>
          <w:szCs w:val="24"/>
          <w:rtl w:val="0"/>
          <w:lang w:val="de-DE"/>
        </w:rPr>
        <w:t xml:space="preserve">Dein Wille geschehe </w:t>
      </w:r>
      <w:r>
        <w:rPr>
          <w:sz w:val="24"/>
          <w:szCs w:val="24"/>
          <w:rtl w:val="0"/>
          <w:lang w:val="de-DE"/>
        </w:rPr>
        <w:t xml:space="preserve">– </w:t>
      </w:r>
      <w:r>
        <w:rPr>
          <w:sz w:val="24"/>
          <w:szCs w:val="24"/>
          <w:rtl w:val="0"/>
          <w:lang w:val="de-DE"/>
        </w:rPr>
        <w:t>wie im Himmel, so auf Erden</w:t>
      </w:r>
      <w:r>
        <w:rPr>
          <w:sz w:val="24"/>
          <w:szCs w:val="24"/>
          <w:rtl w:val="0"/>
          <w:lang w:val="de-DE"/>
        </w:rPr>
        <w:t xml:space="preserve">“ </w:t>
      </w:r>
      <w:r>
        <w:rPr>
          <w:sz w:val="24"/>
          <w:szCs w:val="24"/>
          <w:rtl w:val="0"/>
          <w:lang w:val="de-DE"/>
        </w:rPr>
        <w:t xml:space="preserve">da nicht manchmal im Halse stecken? </w:t>
      </w:r>
    </w:p>
    <w:p>
      <w:pPr>
        <w:pStyle w:val="Normal.0"/>
        <w:spacing w:after="0" w:line="276" w:lineRule="auto"/>
        <w:rPr>
          <w:sz w:val="24"/>
          <w:szCs w:val="24"/>
        </w:rPr>
      </w:pPr>
    </w:p>
    <w:p>
      <w:pPr>
        <w:pStyle w:val="Normal.0"/>
        <w:spacing w:after="0" w:line="276" w:lineRule="auto"/>
        <w:rPr>
          <w:sz w:val="24"/>
          <w:szCs w:val="24"/>
        </w:rPr>
      </w:pPr>
      <w:r>
        <w:rPr>
          <w:sz w:val="24"/>
          <w:szCs w:val="24"/>
          <w:rtl w:val="0"/>
          <w:lang w:val="de-DE"/>
        </w:rPr>
        <w:t>Es klingt so einfach, als k</w:t>
      </w:r>
      <w:r>
        <w:rPr>
          <w:sz w:val="24"/>
          <w:szCs w:val="24"/>
          <w:rtl w:val="0"/>
          <w:lang w:val="de-DE"/>
        </w:rPr>
        <w:t>ö</w:t>
      </w:r>
      <w:r>
        <w:rPr>
          <w:sz w:val="24"/>
          <w:szCs w:val="24"/>
          <w:rtl w:val="0"/>
          <w:lang w:val="de-DE"/>
        </w:rPr>
        <w:t>nnte es nicht schwer sein, im Einklang mit Gottes Willen zu bitten. Jede Bitte um Frieden, um Heilung, um Leben, um Bewahrung, um Liebe m</w:t>
      </w:r>
      <w:r>
        <w:rPr>
          <w:sz w:val="24"/>
          <w:szCs w:val="24"/>
          <w:rtl w:val="0"/>
          <w:lang w:val="de-DE"/>
        </w:rPr>
        <w:t>ü</w:t>
      </w:r>
      <w:r>
        <w:rPr>
          <w:sz w:val="24"/>
          <w:szCs w:val="24"/>
          <w:rtl w:val="0"/>
          <w:lang w:val="de-DE"/>
        </w:rPr>
        <w:t xml:space="preserve">sste sich doch darunter fassen lassen! </w:t>
      </w:r>
      <w:r>
        <w:rPr>
          <w:sz w:val="24"/>
          <w:szCs w:val="24"/>
        </w:rPr>
        <w:br w:type="textWrapping"/>
      </w:r>
      <w:r>
        <w:rPr>
          <w:sz w:val="24"/>
          <w:szCs w:val="24"/>
          <w:rtl w:val="0"/>
          <w:lang w:val="de-DE"/>
        </w:rPr>
        <w:t>Und doch machen wir wohl alle die Erfahrung, dass bei weitem nicht jede Bitte im eigenen Sinn erf</w:t>
      </w:r>
      <w:r>
        <w:rPr>
          <w:sz w:val="24"/>
          <w:szCs w:val="24"/>
          <w:rtl w:val="0"/>
          <w:lang w:val="de-DE"/>
        </w:rPr>
        <w:t>ü</w:t>
      </w:r>
      <w:r>
        <w:rPr>
          <w:sz w:val="24"/>
          <w:szCs w:val="24"/>
          <w:rtl w:val="0"/>
          <w:lang w:val="de-DE"/>
        </w:rPr>
        <w:t>llt wird. Und oft genug l</w:t>
      </w:r>
      <w:r>
        <w:rPr>
          <w:sz w:val="24"/>
          <w:szCs w:val="24"/>
          <w:rtl w:val="0"/>
          <w:lang w:val="de-DE"/>
        </w:rPr>
        <w:t>ä</w:t>
      </w:r>
      <w:r>
        <w:rPr>
          <w:sz w:val="24"/>
          <w:szCs w:val="24"/>
          <w:rtl w:val="0"/>
          <w:lang w:val="de-DE"/>
        </w:rPr>
        <w:t>sst sich das nicht mit einem Achselzucken abtun, - da zerbrechen Zukunftstr</w:t>
      </w:r>
      <w:r>
        <w:rPr>
          <w:sz w:val="24"/>
          <w:szCs w:val="24"/>
          <w:rtl w:val="0"/>
          <w:lang w:val="de-DE"/>
        </w:rPr>
        <w:t>ä</w:t>
      </w:r>
      <w:r>
        <w:rPr>
          <w:sz w:val="24"/>
          <w:szCs w:val="24"/>
          <w:rtl w:val="0"/>
          <w:lang w:val="de-DE"/>
        </w:rPr>
        <w:t>ume, werden Bef</w:t>
      </w:r>
      <w:r>
        <w:rPr>
          <w:sz w:val="24"/>
          <w:szCs w:val="24"/>
          <w:rtl w:val="0"/>
          <w:lang w:val="de-DE"/>
        </w:rPr>
        <w:t>ü</w:t>
      </w:r>
      <w:r>
        <w:rPr>
          <w:sz w:val="24"/>
          <w:szCs w:val="24"/>
          <w:rtl w:val="0"/>
          <w:lang w:val="de-DE"/>
        </w:rPr>
        <w:t>rchtungen wahr, muss jemand bitter scheitern, sterben Menschen. Es ist schwer zu akzeptieren, dass im Willen Gottes alles Raum hat, vor</w:t>
      </w:r>
      <w:r>
        <w:rPr>
          <w:sz w:val="24"/>
          <w:szCs w:val="24"/>
          <w:rtl w:val="0"/>
          <w:lang w:val="de-DE"/>
        </w:rPr>
        <w:t>ü</w:t>
      </w:r>
      <w:r>
        <w:rPr>
          <w:sz w:val="24"/>
          <w:szCs w:val="24"/>
          <w:rtl w:val="0"/>
          <w:lang w:val="de-DE"/>
        </w:rPr>
        <w:t xml:space="preserve">bergehend auch Krankheit und Elend und Schmerz </w:t>
      </w:r>
      <w:r>
        <w:rPr>
          <w:sz w:val="24"/>
          <w:szCs w:val="24"/>
          <w:rtl w:val="0"/>
          <w:lang w:val="de-DE"/>
        </w:rPr>
        <w:t xml:space="preserve">– </w:t>
      </w:r>
      <w:r>
        <w:rPr>
          <w:sz w:val="24"/>
          <w:szCs w:val="24"/>
          <w:rtl w:val="0"/>
          <w:lang w:val="de-DE"/>
        </w:rPr>
        <w:t>ohne dass sich mir ein Sinn hier und jetzt erschlie</w:t>
      </w:r>
      <w:r>
        <w:rPr>
          <w:sz w:val="24"/>
          <w:szCs w:val="24"/>
          <w:rtl w:val="0"/>
          <w:lang w:val="de-DE"/>
        </w:rPr>
        <w:t>ß</w:t>
      </w:r>
      <w:r>
        <w:rPr>
          <w:sz w:val="24"/>
          <w:szCs w:val="24"/>
          <w:rtl w:val="0"/>
          <w:lang w:val="de-DE"/>
        </w:rPr>
        <w:t>en muss (J</w:t>
      </w:r>
      <w:r>
        <w:rPr>
          <w:sz w:val="24"/>
          <w:szCs w:val="24"/>
          <w:rtl w:val="0"/>
          <w:lang w:val="de-DE"/>
        </w:rPr>
        <w:t>ö</w:t>
      </w:r>
      <w:r>
        <w:rPr>
          <w:sz w:val="24"/>
          <w:szCs w:val="24"/>
          <w:rtl w:val="0"/>
          <w:lang w:val="de-DE"/>
        </w:rPr>
        <w:t xml:space="preserve">rg Zink). </w:t>
      </w:r>
    </w:p>
    <w:p>
      <w:pPr>
        <w:pStyle w:val="Normal.0"/>
        <w:spacing w:after="0" w:line="276" w:lineRule="auto"/>
        <w:rPr>
          <w:sz w:val="24"/>
          <w:szCs w:val="24"/>
        </w:rPr>
      </w:pPr>
      <w:r>
        <w:rPr>
          <w:sz w:val="24"/>
          <w:szCs w:val="24"/>
          <w:rtl w:val="0"/>
          <w:lang w:val="de-DE"/>
        </w:rPr>
        <w:t>Aber wenn wir uns in die Rolle der J</w:t>
      </w:r>
      <w:r>
        <w:rPr>
          <w:sz w:val="24"/>
          <w:szCs w:val="24"/>
          <w:rtl w:val="0"/>
          <w:lang w:val="de-DE"/>
        </w:rPr>
        <w:t>ü</w:t>
      </w:r>
      <w:r>
        <w:rPr>
          <w:sz w:val="24"/>
          <w:szCs w:val="24"/>
          <w:rtl w:val="0"/>
          <w:lang w:val="de-DE"/>
        </w:rPr>
        <w:t>nger versetzen, die Jesus nachfolgen, von ihm lernen wollen, dann wird deutlich: Jesus bittet sie nicht darum, mit ihrem Gebet sein Leben zu retten, das Rad noch einmal herumzurei</w:t>
      </w:r>
      <w:r>
        <w:rPr>
          <w:sz w:val="24"/>
          <w:szCs w:val="24"/>
          <w:rtl w:val="0"/>
          <w:lang w:val="de-DE"/>
        </w:rPr>
        <w:t>ß</w:t>
      </w:r>
      <w:r>
        <w:rPr>
          <w:sz w:val="24"/>
          <w:szCs w:val="24"/>
          <w:rtl w:val="0"/>
          <w:lang w:val="de-DE"/>
        </w:rPr>
        <w:t>en. Er bittet sie, seine Situation ernst zu nehmen und ihn damit nicht allein zu lassen. Und wir heute? Wir sind gebeten nicht mit unseren Gebeten ein diktatorisches Regime in Belarus zu st</w:t>
      </w:r>
      <w:r>
        <w:rPr>
          <w:sz w:val="24"/>
          <w:szCs w:val="24"/>
          <w:rtl w:val="0"/>
          <w:lang w:val="de-DE"/>
        </w:rPr>
        <w:t>ü</w:t>
      </w:r>
      <w:r>
        <w:rPr>
          <w:sz w:val="24"/>
          <w:szCs w:val="24"/>
          <w:rtl w:val="0"/>
          <w:lang w:val="de-DE"/>
        </w:rPr>
        <w:t>rzen oder die russischen Panzer vor Kiew. Das w</w:t>
      </w:r>
      <w:r>
        <w:rPr>
          <w:sz w:val="24"/>
          <w:szCs w:val="24"/>
          <w:rtl w:val="0"/>
          <w:lang w:val="de-DE"/>
        </w:rPr>
        <w:t>ä</w:t>
      </w:r>
      <w:r>
        <w:rPr>
          <w:sz w:val="24"/>
          <w:szCs w:val="24"/>
          <w:rtl w:val="0"/>
          <w:lang w:val="de-DE"/>
        </w:rPr>
        <w:t xml:space="preserve">re grandios. Nein, wir sind gebeten, die Menschen in Belarus und in der Ukraine wahrzunehmen, ernstzunehmen und nicht alleine zu lassen. Wach zu bleiben. Dabei helfe uns das Beten. Ein Beten, aus dem Handeln folgt. Amen. </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b w:val="1"/>
          <w:bCs w:val="1"/>
          <w:i w:val="1"/>
          <w:iCs w:val="1"/>
          <w:outline w:val="0"/>
          <w:color w:val="000000"/>
          <w:sz w:val="24"/>
          <w:szCs w:val="24"/>
          <w:u w:color="000000"/>
          <w:rtl w:val="0"/>
          <w:lang w:val="de-DE"/>
          <w14:textFill>
            <w14:solidFill>
              <w14:srgbClr w14:val="000000"/>
            </w14:solidFill>
          </w14:textFill>
        </w:rPr>
        <w:t>EKD-Themenheft zum Sonntag Reminiszere</w:t>
      </w:r>
      <w:r>
        <w:rPr>
          <w:i w:val="1"/>
          <w:iCs w:val="1"/>
          <w:outline w:val="0"/>
          <w:color w:val="000000"/>
          <w:sz w:val="24"/>
          <w:szCs w:val="24"/>
          <w:u w:color="000000"/>
          <w:rtl w:val="0"/>
          <w:lang w:val="de-DE"/>
          <w14:textFill>
            <w14:solidFill>
              <w14:srgbClr w14:val="000000"/>
            </w14:solidFill>
          </w14:textFill>
        </w:rPr>
        <w:t xml:space="preserve">: </w:t>
      </w:r>
      <w:r>
        <w:rPr>
          <w:b w:val="1"/>
          <w:bCs w:val="1"/>
          <w:i w:val="1"/>
          <w:iCs w:val="1"/>
          <w:outline w:val="0"/>
          <w:color w:val="000000"/>
          <w:sz w:val="24"/>
          <w:szCs w:val="24"/>
          <w:u w:color="000000"/>
          <w:rtl w:val="0"/>
          <w:lang w:val="de-DE"/>
          <w14:textFill>
            <w14:solidFill>
              <w14:srgbClr w14:val="000000"/>
            </w14:solidFill>
          </w14:textFill>
        </w:rPr>
        <w:t>Belarus.</w:t>
      </w:r>
      <w:r>
        <w:rPr>
          <w:b w:val="1"/>
          <w:bCs w:val="1"/>
          <w:i w:val="1"/>
          <w:iCs w:val="1"/>
          <w:outline w:val="0"/>
          <w:color w:val="000000"/>
          <w:sz w:val="24"/>
          <w:szCs w:val="24"/>
          <w:u w:color="000000"/>
          <w14:textFill>
            <w14:solidFill>
              <w14:srgbClr w14:val="000000"/>
            </w14:solidFill>
          </w14:textFill>
        </w:rPr>
        <w:br w:type="textWrapping"/>
      </w:r>
      <w:r>
        <w:rPr>
          <w:i w:val="1"/>
          <w:iCs w:val="1"/>
          <w:outline w:val="0"/>
          <w:color w:val="000000"/>
          <w:sz w:val="24"/>
          <w:szCs w:val="24"/>
          <w:u w:color="000000"/>
          <w:rtl w:val="0"/>
          <w:lang w:val="de-DE"/>
          <w14:textFill>
            <w14:solidFill>
              <w14:srgbClr w14:val="000000"/>
            </w14:solidFill>
          </w14:textFill>
        </w:rPr>
        <w:t>Das Materialheft bietet Hintergrundtexte zu Kirche, Gesellschaft, Politik &amp; Geschichte, dazu Interviews, liturgisches Material, Fotos, Zeichnungen aus dem Gef</w:t>
      </w:r>
      <w:r>
        <w:rPr>
          <w:i w:val="1"/>
          <w:iCs w:val="1"/>
          <w:outline w:val="0"/>
          <w:color w:val="000000"/>
          <w:sz w:val="24"/>
          <w:szCs w:val="24"/>
          <w:u w:color="000000"/>
          <w:rtl w:val="0"/>
          <w:lang w:val="de-DE"/>
          <w14:textFill>
            <w14:solidFill>
              <w14:srgbClr w14:val="000000"/>
            </w14:solidFill>
          </w14:textFill>
        </w:rPr>
        <w:t>ä</w:t>
      </w:r>
      <w:r>
        <w:rPr>
          <w:i w:val="1"/>
          <w:iCs w:val="1"/>
          <w:outline w:val="0"/>
          <w:color w:val="000000"/>
          <w:sz w:val="24"/>
          <w:szCs w:val="24"/>
          <w:u w:color="000000"/>
          <w:rtl w:val="0"/>
          <w:lang w:val="de-DE"/>
          <w14:textFill>
            <w14:solidFill>
              <w14:srgbClr w14:val="000000"/>
            </w14:solidFill>
          </w14:textFill>
        </w:rPr>
        <w:t>ngnis und vieles mehr. So wird das Ausma</w:t>
      </w:r>
      <w:r>
        <w:rPr>
          <w:i w:val="1"/>
          <w:iCs w:val="1"/>
          <w:outline w:val="0"/>
          <w:color w:val="000000"/>
          <w:sz w:val="24"/>
          <w:szCs w:val="24"/>
          <w:u w:color="000000"/>
          <w:rtl w:val="0"/>
          <w:lang w:val="de-DE"/>
          <w14:textFill>
            <w14:solidFill>
              <w14:srgbClr w14:val="000000"/>
            </w14:solidFill>
          </w14:textFill>
        </w:rPr>
        <w:t xml:space="preserve">ß </w:t>
      </w:r>
      <w:r>
        <w:rPr>
          <w:i w:val="1"/>
          <w:iCs w:val="1"/>
          <w:outline w:val="0"/>
          <w:color w:val="000000"/>
          <w:sz w:val="24"/>
          <w:szCs w:val="24"/>
          <w:u w:color="000000"/>
          <w:rtl w:val="0"/>
          <w:lang w:val="de-DE"/>
          <w14:textFill>
            <w14:solidFill>
              <w14:srgbClr w14:val="000000"/>
            </w14:solidFill>
          </w14:textFill>
        </w:rPr>
        <w:t>der durch das belarussische Regime ausge</w:t>
      </w:r>
      <w:r>
        <w:rPr>
          <w:i w:val="1"/>
          <w:iCs w:val="1"/>
          <w:outline w:val="0"/>
          <w:color w:val="000000"/>
          <w:sz w:val="24"/>
          <w:szCs w:val="24"/>
          <w:u w:color="000000"/>
          <w:rtl w:val="0"/>
          <w:lang w:val="de-DE"/>
          <w14:textFill>
            <w14:solidFill>
              <w14:srgbClr w14:val="000000"/>
            </w14:solidFill>
          </w14:textFill>
        </w:rPr>
        <w:t>ü</w:t>
      </w:r>
      <w:r>
        <w:rPr>
          <w:i w:val="1"/>
          <w:iCs w:val="1"/>
          <w:outline w:val="0"/>
          <w:color w:val="000000"/>
          <w:sz w:val="24"/>
          <w:szCs w:val="24"/>
          <w:u w:color="000000"/>
          <w:rtl w:val="0"/>
          <w:lang w:val="de-DE"/>
          <w14:textFill>
            <w14:solidFill>
              <w14:srgbClr w14:val="000000"/>
            </w14:solidFill>
          </w14:textFill>
        </w:rPr>
        <w:t>bten Gewalt deutlich, aber auch der Mut und die Solidarit</w:t>
      </w:r>
      <w:r>
        <w:rPr>
          <w:i w:val="1"/>
          <w:iCs w:val="1"/>
          <w:outline w:val="0"/>
          <w:color w:val="000000"/>
          <w:sz w:val="24"/>
          <w:szCs w:val="24"/>
          <w:u w:color="000000"/>
          <w:rtl w:val="0"/>
          <w:lang w:val="de-DE"/>
          <w14:textFill>
            <w14:solidFill>
              <w14:srgbClr w14:val="000000"/>
            </w14:solidFill>
          </w14:textFill>
        </w:rPr>
        <w:t>ä</w:t>
      </w:r>
      <w:r>
        <w:rPr>
          <w:i w:val="1"/>
          <w:iCs w:val="1"/>
          <w:outline w:val="0"/>
          <w:color w:val="000000"/>
          <w:sz w:val="24"/>
          <w:szCs w:val="24"/>
          <w:u w:color="000000"/>
          <w:rtl w:val="0"/>
          <w:lang w:val="de-DE"/>
          <w14:textFill>
            <w14:solidFill>
              <w14:srgbClr w14:val="000000"/>
            </w14:solidFill>
          </w14:textFill>
        </w:rPr>
        <w:t>t der Menschen untereinander und ihre ungebrochene Hoffnung. Besonders eindr</w:t>
      </w:r>
      <w:r>
        <w:rPr>
          <w:i w:val="1"/>
          <w:iCs w:val="1"/>
          <w:outline w:val="0"/>
          <w:color w:val="000000"/>
          <w:sz w:val="24"/>
          <w:szCs w:val="24"/>
          <w:u w:color="000000"/>
          <w:rtl w:val="0"/>
          <w:lang w:val="de-DE"/>
          <w14:textFill>
            <w14:solidFill>
              <w14:srgbClr w14:val="000000"/>
            </w14:solidFill>
          </w14:textFill>
        </w:rPr>
        <w:t>ü</w:t>
      </w:r>
      <w:r>
        <w:rPr>
          <w:i w:val="1"/>
          <w:iCs w:val="1"/>
          <w:outline w:val="0"/>
          <w:color w:val="000000"/>
          <w:sz w:val="24"/>
          <w:szCs w:val="24"/>
          <w:u w:color="000000"/>
          <w:rtl w:val="0"/>
          <w:lang w:val="de-DE"/>
          <w14:textFill>
            <w14:solidFill>
              <w14:srgbClr w14:val="000000"/>
            </w14:solidFill>
          </w14:textFill>
        </w:rPr>
        <w:t>cklich sind Augenzeug:innenberichte derer, die sich f</w:t>
      </w:r>
      <w:r>
        <w:rPr>
          <w:i w:val="1"/>
          <w:iCs w:val="1"/>
          <w:outline w:val="0"/>
          <w:color w:val="000000"/>
          <w:sz w:val="24"/>
          <w:szCs w:val="24"/>
          <w:u w:color="000000"/>
          <w:rtl w:val="0"/>
          <w:lang w:val="de-DE"/>
          <w14:textFill>
            <w14:solidFill>
              <w14:srgbClr w14:val="000000"/>
            </w14:solidFill>
          </w14:textFill>
        </w:rPr>
        <w:t>ü</w:t>
      </w:r>
      <w:r>
        <w:rPr>
          <w:i w:val="1"/>
          <w:iCs w:val="1"/>
          <w:outline w:val="0"/>
          <w:color w:val="000000"/>
          <w:sz w:val="24"/>
          <w:szCs w:val="24"/>
          <w:u w:color="000000"/>
          <w:rtl w:val="0"/>
          <w:lang w:val="de-DE"/>
          <w14:textFill>
            <w14:solidFill>
              <w14:srgbClr w14:val="000000"/>
            </w14:solidFill>
          </w14:textFill>
        </w:rPr>
        <w:t xml:space="preserve">r Freiheit und Demokratie einsetzen. Das Heft ist online abrufbar unter </w:t>
      </w:r>
      <w:r>
        <w:rPr>
          <w:rStyle w:val="Hyperlink.0"/>
        </w:rPr>
        <w:fldChar w:fldCharType="begin" w:fldLock="0"/>
      </w:r>
      <w:r>
        <w:rPr>
          <w:rStyle w:val="Hyperlink.0"/>
        </w:rPr>
        <w:instrText xml:space="preserve"> HYPERLINK "http://www.ekd.de/reminiszere2022"</w:instrText>
      </w:r>
      <w:r>
        <w:rPr>
          <w:rStyle w:val="Hyperlink.0"/>
        </w:rPr>
        <w:fldChar w:fldCharType="separate" w:fldLock="0"/>
      </w:r>
      <w:r>
        <w:rPr>
          <w:rStyle w:val="Hyperlink.0"/>
          <w:rtl w:val="0"/>
          <w:lang w:val="de-DE"/>
        </w:rPr>
        <w:t>www.ekd.de/reminiszere2022</w:t>
      </w:r>
      <w:r>
        <w:rPr/>
        <w:fldChar w:fldCharType="end" w:fldLock="0"/>
      </w:r>
      <w:r>
        <w:rPr>
          <w:i w:val="1"/>
          <w:iCs w:val="1"/>
          <w:outline w:val="0"/>
          <w:color w:val="000000"/>
          <w:sz w:val="24"/>
          <w:szCs w:val="24"/>
          <w:u w:color="000000"/>
          <w:rtl w:val="0"/>
          <w:lang w:val="de-DE"/>
          <w14:textFill>
            <w14:solidFill>
              <w14:srgbClr w14:val="000000"/>
            </w14:solidFill>
          </w14:textFill>
        </w:rPr>
        <w:t xml:space="preserve"> und ist auch gedruckt kostenfrei bestellbar. Bitte bestellen Sie Exemplare per Mail an </w:t>
      </w:r>
      <w:r>
        <w:rPr>
          <w:rStyle w:val="Hyperlink.0"/>
        </w:rPr>
        <w:fldChar w:fldCharType="begin" w:fldLock="0"/>
      </w:r>
      <w:r>
        <w:rPr>
          <w:rStyle w:val="Hyperlink.0"/>
        </w:rPr>
        <w:instrText xml:space="preserve"> HYPERLINK "mailto:veronique.mussmann@ekd.de"</w:instrText>
      </w:r>
      <w:r>
        <w:rPr>
          <w:rStyle w:val="Hyperlink.0"/>
        </w:rPr>
        <w:fldChar w:fldCharType="separate" w:fldLock="0"/>
      </w:r>
      <w:r>
        <w:rPr>
          <w:rStyle w:val="Hyperlink.0"/>
          <w:rtl w:val="0"/>
          <w:lang w:val="de-DE"/>
        </w:rPr>
        <w:t>veronique.mussmann@ekd.de</w:t>
      </w:r>
      <w:r>
        <w:rPr/>
        <w:fldChar w:fldCharType="end" w:fldLock="0"/>
      </w:r>
      <w:r>
        <w:rPr>
          <w:b w:val="1"/>
          <w:bCs w:val="1"/>
          <w:i w:val="1"/>
          <w:iCs w:val="1"/>
          <w:outline w:val="0"/>
          <w:color w:val="000000"/>
          <w:sz w:val="24"/>
          <w:szCs w:val="24"/>
          <w:u w:color="000000"/>
          <w14:textFill>
            <w14:solidFill>
              <w14:srgbClr w14:val="000000"/>
            </w14:solidFill>
          </w14:textFill>
        </w:rPr>
      </w:r>
    </w:p>
    <w:sectPr>
      <w:headerReference w:type="default" r:id="rId4"/>
      <w:footerReference w:type="default" r:id="rId5"/>
      <w:pgSz w:w="16840" w:h="11900" w:orient="landscape"/>
      <w:pgMar w:top="1417" w:right="1417" w:bottom="1417" w:left="1134"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character" w:styleId="Link">
    <w:name w:val="Link"/>
    <w:rPr>
      <w:outline w:val="0"/>
      <w:color w:val="c00000"/>
      <w:u w:val="single" w:color="c00000"/>
      <w14:textFill>
        <w14:solidFill>
          <w14:srgbClr w14:val="C00000"/>
        </w14:solidFill>
      </w14:textFill>
    </w:rPr>
  </w:style>
  <w:style w:type="character" w:styleId="Hyperlink.0">
    <w:name w:val="Hyperlink.0"/>
    <w:basedOn w:val="Link"/>
    <w:next w:val="Hyperlink.0"/>
    <w:rPr>
      <w:rFonts w:ascii="Calibri" w:cs="Calibri" w:hAnsi="Calibri" w:eastAsia="Calibri"/>
      <w:i w:val="1"/>
      <w:iCs w:val="1"/>
      <w:outline w:val="0"/>
      <w:color w:val="4472c4"/>
      <w:sz w:val="24"/>
      <w:szCs w:val="24"/>
      <w:u w:color="4472c4"/>
      <w14:textFill>
        <w14:solidFill>
          <w14:srgbClr w14:val="4472C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